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55" w:rsidRDefault="001D692F">
      <w:pPr>
        <w:spacing w:after="0"/>
        <w:jc w:val="center"/>
        <w:rPr>
          <w:rFonts w:ascii="Arial" w:eastAsia="Arial" w:hAnsi="Arial" w:cs="Arial"/>
        </w:rPr>
      </w:pPr>
      <w:bookmarkStart w:id="0" w:name="_GoBack"/>
      <w:bookmarkEnd w:id="0"/>
      <w:r>
        <w:rPr>
          <w:rFonts w:ascii="Arial" w:eastAsia="Arial" w:hAnsi="Arial" w:cs="Arial"/>
          <w:noProof/>
        </w:rPr>
        <w:drawing>
          <wp:inline distT="0" distB="0" distL="0" distR="0">
            <wp:extent cx="2700528" cy="720852"/>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 and FC logo (0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00528" cy="720852"/>
                    </a:xfrm>
                    <a:prstGeom prst="rect">
                      <a:avLst/>
                    </a:prstGeom>
                  </pic:spPr>
                </pic:pic>
              </a:graphicData>
            </a:graphic>
          </wp:inline>
        </w:drawing>
      </w:r>
    </w:p>
    <w:p w:rsidR="00992255" w:rsidRDefault="00992255">
      <w:pPr>
        <w:spacing w:after="0"/>
        <w:jc w:val="center"/>
        <w:rPr>
          <w:rFonts w:ascii="Arial" w:eastAsia="Arial" w:hAnsi="Arial" w:cs="Arial"/>
        </w:rPr>
      </w:pPr>
    </w:p>
    <w:p w:rsidR="00992255" w:rsidRDefault="001D692F">
      <w:pPr>
        <w:jc w:val="center"/>
        <w:rPr>
          <w:rFonts w:ascii="Arial" w:eastAsia="Arial" w:hAnsi="Arial" w:cs="Arial"/>
          <w:b/>
        </w:rPr>
      </w:pPr>
      <w:r>
        <w:rPr>
          <w:rFonts w:ascii="Arial" w:eastAsia="Arial" w:hAnsi="Arial" w:cs="Arial"/>
          <w:b/>
        </w:rPr>
        <w:t>Allotment Enquiry Form</w:t>
      </w:r>
    </w:p>
    <w:p w:rsidR="00992255" w:rsidRDefault="001D692F">
      <w:pPr>
        <w:jc w:val="center"/>
        <w:rPr>
          <w:rFonts w:ascii="Arial" w:eastAsia="Arial" w:hAnsi="Arial" w:cs="Arial"/>
          <w:b/>
        </w:rPr>
      </w:pPr>
      <w:r>
        <w:rPr>
          <w:rFonts w:ascii="Arial" w:eastAsia="Arial" w:hAnsi="Arial" w:cs="Arial"/>
          <w:b/>
        </w:rPr>
        <w:t>Priory Road Allotments, Ulverston</w:t>
      </w:r>
    </w:p>
    <w:p w:rsidR="00992255" w:rsidRDefault="001D692F">
      <w:pPr>
        <w:jc w:val="center"/>
        <w:rPr>
          <w:rFonts w:ascii="Arial" w:eastAsia="Arial" w:hAnsi="Arial" w:cs="Arial"/>
          <w:b/>
        </w:rPr>
      </w:pPr>
      <w:r>
        <w:rPr>
          <w:rFonts w:ascii="Arial" w:eastAsia="Arial" w:hAnsi="Arial" w:cs="Arial"/>
          <w:b/>
        </w:rPr>
        <w:t>Allotment plots are only available to Ulverston residents due to issues with upkeep when travelling further. Sorry for any inconvenience.</w:t>
      </w:r>
    </w:p>
    <w:p w:rsidR="00992255" w:rsidRDefault="001D692F">
      <w:pPr>
        <w:rPr>
          <w:rFonts w:ascii="Arial" w:eastAsia="Arial" w:hAnsi="Arial" w:cs="Arial"/>
        </w:rPr>
      </w:pPr>
      <w:r>
        <w:rPr>
          <w:rFonts w:ascii="Arial" w:eastAsia="Arial" w:hAnsi="Arial" w:cs="Arial"/>
        </w:rPr>
        <w:t xml:space="preserve">Please complete and return this form to </w:t>
      </w:r>
      <w:r>
        <w:rPr>
          <w:rFonts w:ascii="Arial" w:eastAsia="Arial" w:hAnsi="Arial" w:cs="Arial"/>
          <w:color w:val="0000FF"/>
          <w:u w:val="single"/>
        </w:rPr>
        <w:t>locality@</w:t>
      </w:r>
      <w:r w:rsidR="00E1479A">
        <w:rPr>
          <w:rFonts w:ascii="Arial" w:eastAsia="Arial" w:hAnsi="Arial" w:cs="Arial"/>
          <w:color w:val="0000FF"/>
          <w:u w:val="single"/>
        </w:rPr>
        <w:t>westmorlandandfurness</w:t>
      </w:r>
      <w:r>
        <w:rPr>
          <w:rFonts w:ascii="Arial" w:eastAsia="Arial" w:hAnsi="Arial" w:cs="Arial"/>
          <w:color w:val="0000FF"/>
          <w:u w:val="single"/>
        </w:rPr>
        <w:t>.gov.uk</w:t>
      </w:r>
      <w:r>
        <w:rPr>
          <w:rFonts w:ascii="Arial" w:eastAsia="Arial" w:hAnsi="Arial" w:cs="Arial"/>
        </w:rPr>
        <w:t xml:space="preserve"> or post to;</w:t>
      </w:r>
    </w:p>
    <w:p w:rsidR="00992255" w:rsidRDefault="00E1479A">
      <w:pPr>
        <w:spacing w:after="0"/>
        <w:rPr>
          <w:rFonts w:ascii="Arial" w:eastAsia="Arial" w:hAnsi="Arial" w:cs="Arial"/>
        </w:rPr>
      </w:pPr>
      <w:r>
        <w:rPr>
          <w:rFonts w:ascii="Arial" w:eastAsia="Arial" w:hAnsi="Arial" w:cs="Arial"/>
        </w:rPr>
        <w:t>Westmorland and Furness</w:t>
      </w:r>
      <w:r w:rsidR="001D692F">
        <w:rPr>
          <w:rFonts w:ascii="Arial" w:eastAsia="Arial" w:hAnsi="Arial" w:cs="Arial"/>
        </w:rPr>
        <w:t xml:space="preserve"> Council </w:t>
      </w:r>
    </w:p>
    <w:p w:rsidR="00992255" w:rsidRDefault="001D692F">
      <w:pPr>
        <w:spacing w:after="0"/>
        <w:rPr>
          <w:rFonts w:ascii="Arial" w:eastAsia="Arial" w:hAnsi="Arial" w:cs="Arial"/>
        </w:rPr>
      </w:pPr>
      <w:r>
        <w:rPr>
          <w:rFonts w:ascii="Arial" w:eastAsia="Arial" w:hAnsi="Arial" w:cs="Arial"/>
        </w:rPr>
        <w:t xml:space="preserve">Locality </w:t>
      </w:r>
    </w:p>
    <w:p w:rsidR="00992255" w:rsidRDefault="001D692F">
      <w:pPr>
        <w:spacing w:after="0"/>
        <w:rPr>
          <w:rFonts w:ascii="Arial" w:eastAsia="Arial" w:hAnsi="Arial" w:cs="Arial"/>
        </w:rPr>
      </w:pPr>
      <w:r>
        <w:rPr>
          <w:rFonts w:ascii="Arial" w:eastAsia="Arial" w:hAnsi="Arial" w:cs="Arial"/>
        </w:rPr>
        <w:t>Lowther Street</w:t>
      </w:r>
    </w:p>
    <w:p w:rsidR="00992255" w:rsidRDefault="001D692F">
      <w:pPr>
        <w:spacing w:after="0"/>
        <w:rPr>
          <w:rFonts w:ascii="Arial" w:eastAsia="Arial" w:hAnsi="Arial" w:cs="Arial"/>
        </w:rPr>
      </w:pPr>
      <w:r>
        <w:rPr>
          <w:rFonts w:ascii="Arial" w:eastAsia="Arial" w:hAnsi="Arial" w:cs="Arial"/>
        </w:rPr>
        <w:t>South Lakeland House</w:t>
      </w:r>
    </w:p>
    <w:p w:rsidR="00992255" w:rsidRDefault="001D692F">
      <w:pPr>
        <w:spacing w:after="0"/>
        <w:rPr>
          <w:rFonts w:ascii="Arial" w:eastAsia="Arial" w:hAnsi="Arial" w:cs="Arial"/>
        </w:rPr>
      </w:pPr>
      <w:r>
        <w:rPr>
          <w:rFonts w:ascii="Arial" w:eastAsia="Arial" w:hAnsi="Arial" w:cs="Arial"/>
        </w:rPr>
        <w:t xml:space="preserve">Kendal </w:t>
      </w:r>
    </w:p>
    <w:p w:rsidR="00992255" w:rsidRDefault="001D692F">
      <w:pPr>
        <w:spacing w:after="0"/>
        <w:rPr>
          <w:rFonts w:ascii="Arial" w:eastAsia="Arial" w:hAnsi="Arial" w:cs="Arial"/>
        </w:rPr>
      </w:pPr>
      <w:r>
        <w:rPr>
          <w:rFonts w:ascii="Arial" w:eastAsia="Arial" w:hAnsi="Arial" w:cs="Arial"/>
        </w:rPr>
        <w:t>LA9 4DH</w:t>
      </w:r>
    </w:p>
    <w:p w:rsidR="00992255" w:rsidRDefault="00992255">
      <w:pPr>
        <w:spacing w:after="0"/>
        <w:rPr>
          <w:rFonts w:ascii="Arial" w:eastAsia="Arial" w:hAnsi="Arial" w:cs="Arial"/>
        </w:rPr>
      </w:pPr>
    </w:p>
    <w:p w:rsidR="00423696" w:rsidRDefault="001D692F">
      <w:pPr>
        <w:rPr>
          <w:rFonts w:ascii="Arial" w:eastAsia="Arial" w:hAnsi="Arial" w:cs="Arial"/>
        </w:rPr>
      </w:pPr>
      <w:r>
        <w:rPr>
          <w:rFonts w:ascii="Arial" w:eastAsia="Arial" w:hAnsi="Arial" w:cs="Arial"/>
        </w:rPr>
        <w:t xml:space="preserve">Full Name: </w:t>
      </w:r>
    </w:p>
    <w:p w:rsidR="001D692F" w:rsidRDefault="001D692F">
      <w:pPr>
        <w:rPr>
          <w:rFonts w:ascii="Arial" w:eastAsia="Arial" w:hAnsi="Arial" w:cs="Arial"/>
        </w:rPr>
      </w:pPr>
      <w:r>
        <w:rPr>
          <w:rFonts w:ascii="Arial" w:eastAsia="Arial" w:hAnsi="Arial" w:cs="Arial"/>
        </w:rPr>
        <w:t>Address:</w:t>
      </w:r>
    </w:p>
    <w:p w:rsidR="001D692F" w:rsidRDefault="001D692F">
      <w:pPr>
        <w:rPr>
          <w:rFonts w:ascii="Arial" w:eastAsia="Arial" w:hAnsi="Arial" w:cs="Arial"/>
        </w:rPr>
      </w:pPr>
    </w:p>
    <w:p w:rsidR="001D692F" w:rsidRDefault="001D692F">
      <w:pPr>
        <w:rPr>
          <w:rFonts w:ascii="Arial" w:eastAsia="Arial" w:hAnsi="Arial" w:cs="Arial"/>
        </w:rPr>
      </w:pPr>
      <w:r>
        <w:rPr>
          <w:rFonts w:ascii="Arial" w:eastAsia="Arial" w:hAnsi="Arial" w:cs="Arial"/>
        </w:rPr>
        <w:t xml:space="preserve">Postcode: </w:t>
      </w:r>
    </w:p>
    <w:p w:rsidR="00992255" w:rsidRDefault="001D692F">
      <w:pPr>
        <w:rPr>
          <w:rFonts w:ascii="Arial" w:eastAsia="Arial" w:hAnsi="Arial" w:cs="Arial"/>
        </w:rPr>
      </w:pPr>
      <w:r>
        <w:rPr>
          <w:rFonts w:ascii="Arial" w:eastAsia="Arial" w:hAnsi="Arial" w:cs="Arial"/>
        </w:rPr>
        <w:t xml:space="preserve">Preferred contact method: </w:t>
      </w:r>
    </w:p>
    <w:p w:rsidR="001D692F" w:rsidRDefault="001D692F">
      <w:pPr>
        <w:rPr>
          <w:rFonts w:ascii="Arial" w:eastAsia="Arial" w:hAnsi="Arial" w:cs="Arial"/>
        </w:rPr>
      </w:pPr>
      <w:r>
        <w:rPr>
          <w:rFonts w:ascii="Arial" w:eastAsia="Arial" w:hAnsi="Arial" w:cs="Arial"/>
        </w:rPr>
        <w:t xml:space="preserve">Mobile/home phone number: </w:t>
      </w:r>
    </w:p>
    <w:p w:rsidR="00992255" w:rsidRDefault="001D692F">
      <w:pPr>
        <w:rPr>
          <w:rFonts w:ascii="Arial" w:eastAsia="Arial" w:hAnsi="Arial" w:cs="Arial"/>
        </w:rPr>
      </w:pPr>
      <w:r>
        <w:rPr>
          <w:rFonts w:ascii="Arial" w:eastAsia="Arial" w:hAnsi="Arial" w:cs="Arial"/>
        </w:rPr>
        <w:t xml:space="preserve">Email: </w:t>
      </w:r>
    </w:p>
    <w:p w:rsidR="001D692F" w:rsidRDefault="001D692F">
      <w:pPr>
        <w:rPr>
          <w:rFonts w:ascii="Arial" w:eastAsia="Arial" w:hAnsi="Arial" w:cs="Arial"/>
        </w:rPr>
      </w:pPr>
    </w:p>
    <w:p w:rsidR="00992255" w:rsidRDefault="001D692F">
      <w:pPr>
        <w:rPr>
          <w:rFonts w:ascii="Arial" w:eastAsia="Arial" w:hAnsi="Arial" w:cs="Arial"/>
        </w:rPr>
      </w:pPr>
      <w:r>
        <w:rPr>
          <w:rFonts w:ascii="Arial" w:eastAsia="Arial" w:hAnsi="Arial" w:cs="Arial"/>
        </w:rPr>
        <w:t>On this allotment site, allotment holders are only to use the plot for the growing of vegetables. Westmorland and Furness Council no longer allow hens or other animals to be kept on this site.</w:t>
      </w:r>
    </w:p>
    <w:p w:rsidR="00992255" w:rsidRDefault="00992255">
      <w:pPr>
        <w:rPr>
          <w:rFonts w:ascii="Arial" w:eastAsia="Arial" w:hAnsi="Arial" w:cs="Arial"/>
        </w:rPr>
      </w:pPr>
    </w:p>
    <w:p w:rsidR="00992255" w:rsidRDefault="001D692F">
      <w:pPr>
        <w:rPr>
          <w:rFonts w:ascii="Arial" w:eastAsia="Arial" w:hAnsi="Arial" w:cs="Arial"/>
          <w:b/>
        </w:rPr>
      </w:pPr>
      <w:r>
        <w:rPr>
          <w:rFonts w:ascii="Arial" w:eastAsia="Arial" w:hAnsi="Arial" w:cs="Arial"/>
          <w:b/>
        </w:rPr>
        <w:t>All allotment requests will be responded to in writing, either by email or post.</w:t>
      </w:r>
    </w:p>
    <w:p w:rsidR="00992255" w:rsidRDefault="001D692F">
      <w:pPr>
        <w:rPr>
          <w:rFonts w:ascii="Arial" w:eastAsia="Arial" w:hAnsi="Arial" w:cs="Arial"/>
        </w:rPr>
      </w:pPr>
      <w:r>
        <w:rPr>
          <w:rFonts w:ascii="Arial" w:eastAsia="Arial" w:hAnsi="Arial" w:cs="Arial"/>
        </w:rPr>
        <w:t>Signature</w:t>
      </w:r>
    </w:p>
    <w:p w:rsidR="001D692F" w:rsidRDefault="001D692F">
      <w:pPr>
        <w:rPr>
          <w:rFonts w:ascii="Arial" w:eastAsia="Arial" w:hAnsi="Arial" w:cs="Arial"/>
        </w:rPr>
      </w:pPr>
    </w:p>
    <w:p w:rsidR="00992255" w:rsidRDefault="001D692F">
      <w:pPr>
        <w:rPr>
          <w:rFonts w:ascii="Arial" w:eastAsia="Arial" w:hAnsi="Arial" w:cs="Arial"/>
        </w:rPr>
      </w:pPr>
      <w:r>
        <w:rPr>
          <w:rFonts w:ascii="Arial" w:eastAsia="Arial" w:hAnsi="Arial" w:cs="Arial"/>
        </w:rPr>
        <w:t>Date</w:t>
      </w:r>
    </w:p>
    <w:sectPr w:rsidR="0099225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55"/>
    <w:rsid w:val="001D692F"/>
    <w:rsid w:val="00423696"/>
    <w:rsid w:val="007A5A14"/>
    <w:rsid w:val="00992255"/>
    <w:rsid w:val="00B0763A"/>
    <w:rsid w:val="00E14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5D62A-434E-4A3A-B3B3-0DAE10CA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Peter</dc:creator>
  <cp:lastModifiedBy>Walls, Naomi</cp:lastModifiedBy>
  <cp:revision>2</cp:revision>
  <dcterms:created xsi:type="dcterms:W3CDTF">2024-02-27T16:38:00Z</dcterms:created>
  <dcterms:modified xsi:type="dcterms:W3CDTF">2024-02-27T16:38:00Z</dcterms:modified>
</cp:coreProperties>
</file>