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BCCC" w14:textId="77777777" w:rsidR="006F2C61" w:rsidRDefault="006F2C61" w:rsidP="006F2C6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50010C31" w14:textId="4066C3E3" w:rsidR="00D17F8E" w:rsidRPr="00811244" w:rsidRDefault="00BE2CCF" w:rsidP="006F2C61">
      <w:pPr>
        <w:jc w:val="center"/>
        <w:rPr>
          <w:rFonts w:cs="Arial"/>
          <w:b/>
          <w:bCs/>
          <w:sz w:val="24"/>
          <w:szCs w:val="24"/>
          <w:lang w:val="en-US"/>
        </w:rPr>
      </w:pPr>
      <w:r w:rsidRPr="00811244">
        <w:rPr>
          <w:rFonts w:cs="Arial"/>
          <w:b/>
          <w:bCs/>
          <w:sz w:val="24"/>
          <w:szCs w:val="24"/>
          <w:lang w:val="en-US"/>
        </w:rPr>
        <w:t xml:space="preserve">Annual Review of </w:t>
      </w:r>
      <w:r w:rsidR="00D17F8E" w:rsidRPr="00811244">
        <w:rPr>
          <w:rFonts w:cs="Arial"/>
          <w:b/>
          <w:bCs/>
          <w:sz w:val="24"/>
          <w:szCs w:val="24"/>
          <w:lang w:val="en-US"/>
        </w:rPr>
        <w:t>an</w:t>
      </w:r>
      <w:r w:rsidRPr="00811244">
        <w:rPr>
          <w:rFonts w:cs="Arial"/>
          <w:b/>
          <w:bCs/>
          <w:sz w:val="24"/>
          <w:szCs w:val="24"/>
          <w:lang w:val="en-US"/>
        </w:rPr>
        <w:t xml:space="preserve"> Education</w:t>
      </w:r>
      <w:r w:rsidR="00E9208F" w:rsidRPr="00811244">
        <w:rPr>
          <w:rFonts w:cs="Arial"/>
          <w:b/>
          <w:bCs/>
          <w:sz w:val="24"/>
          <w:szCs w:val="24"/>
          <w:lang w:val="en-US"/>
        </w:rPr>
        <w:t>,</w:t>
      </w:r>
      <w:r w:rsidRPr="00811244">
        <w:rPr>
          <w:rFonts w:cs="Arial"/>
          <w:b/>
          <w:bCs/>
          <w:sz w:val="24"/>
          <w:szCs w:val="24"/>
          <w:lang w:val="en-US"/>
        </w:rPr>
        <w:t xml:space="preserve"> Health and Care Plan</w:t>
      </w:r>
      <w:r w:rsidR="00D17F8E" w:rsidRPr="00811244">
        <w:rPr>
          <w:rFonts w:cs="Arial"/>
          <w:b/>
          <w:bCs/>
          <w:sz w:val="24"/>
          <w:szCs w:val="24"/>
          <w:lang w:val="en-US"/>
        </w:rPr>
        <w:t xml:space="preserve"> (EHCP</w:t>
      </w:r>
      <w:r w:rsidR="00811244" w:rsidRPr="00811244">
        <w:rPr>
          <w:rFonts w:cs="Arial"/>
          <w:sz w:val="24"/>
          <w:szCs w:val="24"/>
          <w:lang w:val="en-US"/>
        </w:rPr>
        <w:t>)</w:t>
      </w:r>
    </w:p>
    <w:p w14:paraId="56463D18" w14:textId="2587E7D7" w:rsidR="003D193F" w:rsidRPr="006A67A1" w:rsidRDefault="0096654C" w:rsidP="006A67A1">
      <w:pPr>
        <w:jc w:val="center"/>
        <w:rPr>
          <w:rFonts w:cs="Arial"/>
          <w:b/>
          <w:bCs/>
          <w:sz w:val="24"/>
          <w:szCs w:val="24"/>
        </w:rPr>
      </w:pPr>
      <w:r w:rsidRPr="00811244"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1F0BC3" wp14:editId="61699DAF">
                <wp:simplePos x="0" y="0"/>
                <wp:positionH relativeFrom="column">
                  <wp:posOffset>-55245</wp:posOffset>
                </wp:positionH>
                <wp:positionV relativeFrom="paragraph">
                  <wp:posOffset>445770</wp:posOffset>
                </wp:positionV>
                <wp:extent cx="6715125" cy="657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657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C087C" w14:textId="518AA513" w:rsidR="0096654C" w:rsidRPr="008E52A3" w:rsidRDefault="0096654C" w:rsidP="00811244">
                            <w:pPr>
                              <w:shd w:val="clear" w:color="auto" w:fill="CAEDFB" w:themeFill="accent4" w:themeFillTint="33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8E52A3">
                              <w:rPr>
                                <w:rFonts w:cs="Arial"/>
                                <w:b/>
                                <w:bCs/>
                              </w:rPr>
                              <w:t xml:space="preserve">Section 1 of this document to be completed by the school/setting in preparation for the EHCP review and circulated to the parents/young person and all professionals involved at least two </w:t>
                            </w:r>
                            <w:r w:rsidR="00660295">
                              <w:rPr>
                                <w:rFonts w:cs="Arial"/>
                                <w:b/>
                                <w:bCs/>
                              </w:rPr>
                              <w:t xml:space="preserve">calendar </w:t>
                            </w:r>
                            <w:r w:rsidRPr="008E52A3">
                              <w:rPr>
                                <w:rFonts w:cs="Arial"/>
                                <w:b/>
                                <w:bCs/>
                              </w:rPr>
                              <w:t>weeks prior to the meeting.</w:t>
                            </w:r>
                          </w:p>
                          <w:p w14:paraId="1A3B48E3" w14:textId="210B8DB9" w:rsidR="0096654C" w:rsidRDefault="009665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A1F0BC3">
                <v:stroke joinstyle="miter"/>
                <v:path gradientshapeok="t" o:connecttype="rect"/>
              </v:shapetype>
              <v:shape id="Text Box 2" style="position:absolute;left:0;text-align:left;margin-left:-4.35pt;margin-top:35.1pt;width:528.7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caedfb [66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">
                <v:textbox>
                  <w:txbxContent>
                    <w:p w:rsidRPr="008E52A3" w:rsidR="0096654C" w:rsidP="00811244" w:rsidRDefault="0096654C" w14:paraId="54BC087C" w14:textId="518AA513">
                      <w:pPr>
                        <w:shd w:val="clear" w:color="auto" w:fill="CAEDFB" w:themeFill="accent4" w:themeFillTint="33"/>
                        <w:rPr>
                          <w:rFonts w:cs="Arial"/>
                          <w:b/>
                          <w:bCs/>
                        </w:rPr>
                      </w:pPr>
                      <w:r w:rsidRPr="008E52A3">
                        <w:rPr>
                          <w:rFonts w:cs="Arial"/>
                          <w:b/>
                          <w:bCs/>
                        </w:rPr>
                        <w:t xml:space="preserve">Section 1 of this document to be completed by the school/setting in preparation for the EHCP review and circulated to the parents/young person and all professionals involved at least two </w:t>
                      </w:r>
                      <w:r w:rsidR="00660295">
                        <w:rPr>
                          <w:rFonts w:cs="Arial"/>
                          <w:b/>
                          <w:bCs/>
                        </w:rPr>
                        <w:t xml:space="preserve">calendar </w:t>
                      </w:r>
                      <w:r w:rsidRPr="008E52A3">
                        <w:rPr>
                          <w:rFonts w:cs="Arial"/>
                          <w:b/>
                          <w:bCs/>
                        </w:rPr>
                        <w:t>weeks prior to the meeting.</w:t>
                      </w:r>
                    </w:p>
                    <w:p w:rsidR="0096654C" w:rsidRDefault="0096654C" w14:paraId="1A3B48E3" w14:textId="210B8DB9"/>
                  </w:txbxContent>
                </v:textbox>
                <w10:wrap type="square"/>
              </v:shape>
            </w:pict>
          </mc:Fallback>
        </mc:AlternateContent>
      </w:r>
      <w:r w:rsidR="00D17F8E" w:rsidRPr="00811244">
        <w:rPr>
          <w:rFonts w:cs="Arial"/>
          <w:b/>
          <w:bCs/>
          <w:sz w:val="24"/>
          <w:szCs w:val="24"/>
        </w:rPr>
        <w:t>Section 1: Before the EHCP review meeting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6A67A1" w:rsidRPr="0042732B" w14:paraId="44329CB9" w14:textId="77777777" w:rsidTr="00707D85">
        <w:tc>
          <w:tcPr>
            <w:tcW w:w="10485" w:type="dxa"/>
            <w:gridSpan w:val="2"/>
            <w:shd w:val="clear" w:color="auto" w:fill="CAEDFB" w:themeFill="accent4" w:themeFillTint="33"/>
          </w:tcPr>
          <w:p w14:paraId="454D5E97" w14:textId="230BBC9E" w:rsidR="006A67A1" w:rsidRPr="0042732B" w:rsidRDefault="006A67A1" w:rsidP="00707D8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1</w:t>
            </w:r>
            <w:r w:rsidRPr="0042732B">
              <w:rPr>
                <w:rFonts w:cs="Arial"/>
                <w:b/>
                <w:bCs/>
                <w:color w:val="000000" w:themeColor="text1"/>
              </w:rPr>
              <w:t xml:space="preserve">. </w:t>
            </w:r>
            <w:r>
              <w:rPr>
                <w:rFonts w:cs="Arial"/>
                <w:b/>
                <w:bCs/>
                <w:color w:val="000000" w:themeColor="text1"/>
              </w:rPr>
              <w:t>Personal</w:t>
            </w:r>
            <w:r w:rsidRPr="0042732B">
              <w:rPr>
                <w:rFonts w:cs="Arial"/>
                <w:b/>
                <w:bCs/>
                <w:color w:val="000000" w:themeColor="text1"/>
              </w:rPr>
              <w:t xml:space="preserve"> details</w:t>
            </w:r>
          </w:p>
        </w:tc>
      </w:tr>
      <w:tr w:rsidR="00713056" w14:paraId="51D4ACCF" w14:textId="77777777" w:rsidTr="003D193F">
        <w:tc>
          <w:tcPr>
            <w:tcW w:w="2263" w:type="dxa"/>
            <w:shd w:val="clear" w:color="auto" w:fill="D1D1D1" w:themeFill="background2" w:themeFillShade="E6"/>
          </w:tcPr>
          <w:p w14:paraId="43EEE73F" w14:textId="16CCC0C1" w:rsidR="00713056" w:rsidRDefault="00713056" w:rsidP="003D193F">
            <w:pPr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8222" w:type="dxa"/>
          </w:tcPr>
          <w:p w14:paraId="3F2A38E0" w14:textId="77777777" w:rsidR="00713056" w:rsidRDefault="00713056" w:rsidP="003D193F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3D193F" w14:paraId="14B13B6B" w14:textId="77777777" w:rsidTr="003D193F">
        <w:tc>
          <w:tcPr>
            <w:tcW w:w="2263" w:type="dxa"/>
            <w:shd w:val="clear" w:color="auto" w:fill="D1D1D1" w:themeFill="background2" w:themeFillShade="E6"/>
          </w:tcPr>
          <w:p w14:paraId="34D5A0E6" w14:textId="2740197E" w:rsidR="003D193F" w:rsidRDefault="003D193F" w:rsidP="003D193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</w:rPr>
              <w:t>DOB</w:t>
            </w:r>
          </w:p>
        </w:tc>
        <w:tc>
          <w:tcPr>
            <w:tcW w:w="8222" w:type="dxa"/>
          </w:tcPr>
          <w:p w14:paraId="028A74D8" w14:textId="77777777" w:rsidR="003D193F" w:rsidRDefault="003D193F" w:rsidP="003D193F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3D193F" w14:paraId="7273B07F" w14:textId="77777777" w:rsidTr="003D193F">
        <w:tc>
          <w:tcPr>
            <w:tcW w:w="2263" w:type="dxa"/>
            <w:shd w:val="clear" w:color="auto" w:fill="D1D1D1" w:themeFill="background2" w:themeFillShade="E6"/>
          </w:tcPr>
          <w:p w14:paraId="6E412D25" w14:textId="74548F34" w:rsidR="003D193F" w:rsidRDefault="003D193F" w:rsidP="003D193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</w:rPr>
              <w:t>Year (NCY)</w:t>
            </w:r>
          </w:p>
        </w:tc>
        <w:tc>
          <w:tcPr>
            <w:tcW w:w="8222" w:type="dxa"/>
          </w:tcPr>
          <w:p w14:paraId="556DDAE7" w14:textId="77777777" w:rsidR="003D193F" w:rsidRDefault="003D193F" w:rsidP="003D193F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3D193F" w14:paraId="1AC94EA4" w14:textId="77777777" w:rsidTr="003D193F">
        <w:tc>
          <w:tcPr>
            <w:tcW w:w="2263" w:type="dxa"/>
            <w:shd w:val="clear" w:color="auto" w:fill="D1D1D1" w:themeFill="background2" w:themeFillShade="E6"/>
          </w:tcPr>
          <w:p w14:paraId="5B46FD82" w14:textId="7360C2C8" w:rsidR="003D193F" w:rsidRDefault="003D193F" w:rsidP="003D193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</w:rPr>
              <w:t>Preferred name (if different)</w:t>
            </w:r>
          </w:p>
        </w:tc>
        <w:tc>
          <w:tcPr>
            <w:tcW w:w="8222" w:type="dxa"/>
          </w:tcPr>
          <w:p w14:paraId="4D784A5A" w14:textId="77777777" w:rsidR="003D193F" w:rsidRDefault="003D193F" w:rsidP="003D193F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3D193F" w14:paraId="6221CA17" w14:textId="77777777" w:rsidTr="00066325">
        <w:tc>
          <w:tcPr>
            <w:tcW w:w="2263" w:type="dxa"/>
            <w:shd w:val="clear" w:color="auto" w:fill="E8E8E8" w:themeFill="background2"/>
          </w:tcPr>
          <w:p w14:paraId="1F839C3D" w14:textId="77777777" w:rsidR="003D193F" w:rsidRDefault="003D193F" w:rsidP="003D193F">
            <w:pPr>
              <w:rPr>
                <w:rFonts w:cs="Arial"/>
              </w:rPr>
            </w:pPr>
            <w:r>
              <w:rPr>
                <w:rFonts w:cs="Arial"/>
              </w:rPr>
              <w:t>Parent/carer name</w:t>
            </w:r>
          </w:p>
          <w:p w14:paraId="37DAAB4B" w14:textId="5E19D169" w:rsidR="003D193F" w:rsidRDefault="003D193F" w:rsidP="003D193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</w:rPr>
              <w:br/>
            </w:r>
            <w:r w:rsidRPr="003D193F">
              <w:rPr>
                <w:rFonts w:cs="Arial"/>
                <w:i/>
                <w:iCs/>
              </w:rPr>
              <w:t>Please include details for all those with parental responsibility for the young person</w:t>
            </w:r>
          </w:p>
        </w:tc>
        <w:tc>
          <w:tcPr>
            <w:tcW w:w="8222" w:type="dxa"/>
          </w:tcPr>
          <w:p w14:paraId="5AEA1B2F" w14:textId="77777777" w:rsidR="003D193F" w:rsidRDefault="003D193F" w:rsidP="003D193F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3D193F" w14:paraId="393C3EBD" w14:textId="77777777" w:rsidTr="00066325">
        <w:tc>
          <w:tcPr>
            <w:tcW w:w="2263" w:type="dxa"/>
            <w:shd w:val="clear" w:color="auto" w:fill="E8E8E8" w:themeFill="background2"/>
          </w:tcPr>
          <w:p w14:paraId="077B2586" w14:textId="7901A4DF" w:rsidR="003D193F" w:rsidRDefault="003D193F" w:rsidP="003D193F">
            <w:pPr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</w:tc>
        <w:tc>
          <w:tcPr>
            <w:tcW w:w="8222" w:type="dxa"/>
          </w:tcPr>
          <w:p w14:paraId="1A5B3CE8" w14:textId="77777777" w:rsidR="003D193F" w:rsidRDefault="003D193F" w:rsidP="003D193F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3D193F" w14:paraId="380A5038" w14:textId="77777777" w:rsidTr="00066325">
        <w:tc>
          <w:tcPr>
            <w:tcW w:w="2263" w:type="dxa"/>
            <w:shd w:val="clear" w:color="auto" w:fill="E8E8E8" w:themeFill="background2"/>
          </w:tcPr>
          <w:p w14:paraId="7244ACB7" w14:textId="37D14809" w:rsidR="003D193F" w:rsidRDefault="003D193F" w:rsidP="003D193F">
            <w:pPr>
              <w:rPr>
                <w:rFonts w:cs="Arial"/>
              </w:rPr>
            </w:pPr>
            <w:r>
              <w:rPr>
                <w:rFonts w:cs="Arial"/>
              </w:rPr>
              <w:t>Contact phone number</w:t>
            </w:r>
          </w:p>
        </w:tc>
        <w:tc>
          <w:tcPr>
            <w:tcW w:w="8222" w:type="dxa"/>
          </w:tcPr>
          <w:p w14:paraId="4FA2EA7B" w14:textId="77777777" w:rsidR="003D193F" w:rsidRDefault="003D193F" w:rsidP="003D193F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7CE26D90" w14:textId="77777777" w:rsidR="00D17F8E" w:rsidRPr="0042732B" w:rsidRDefault="00D17F8E">
      <w:pPr>
        <w:rPr>
          <w:rFonts w:cs="Arial"/>
          <w:b/>
          <w:bCs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0D2D86" w:rsidRPr="0042732B" w14:paraId="65A358BF" w14:textId="77777777" w:rsidTr="0042732B">
        <w:tc>
          <w:tcPr>
            <w:tcW w:w="10485" w:type="dxa"/>
            <w:gridSpan w:val="2"/>
            <w:shd w:val="clear" w:color="auto" w:fill="CAEDFB" w:themeFill="accent4" w:themeFillTint="33"/>
          </w:tcPr>
          <w:p w14:paraId="1FF06D71" w14:textId="1AB36CC3" w:rsidR="000D2D86" w:rsidRPr="0042732B" w:rsidRDefault="00811244" w:rsidP="0052327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 xml:space="preserve">   </w:t>
            </w:r>
            <w:r w:rsidR="000D2D86" w:rsidRPr="0042732B">
              <w:rPr>
                <w:rFonts w:cs="Arial"/>
                <w:b/>
                <w:bCs/>
                <w:color w:val="000000" w:themeColor="text1"/>
              </w:rPr>
              <w:t>2. EHCP details</w:t>
            </w:r>
          </w:p>
        </w:tc>
      </w:tr>
      <w:tr w:rsidR="000D2D86" w:rsidRPr="0042732B" w14:paraId="43660C51" w14:textId="77777777" w:rsidTr="00811244">
        <w:tc>
          <w:tcPr>
            <w:tcW w:w="2263" w:type="dxa"/>
            <w:shd w:val="clear" w:color="auto" w:fill="D9D9D9" w:themeFill="background1" w:themeFillShade="D9"/>
          </w:tcPr>
          <w:p w14:paraId="46908947" w14:textId="77777777" w:rsidR="000D2D86" w:rsidRPr="0042732B" w:rsidRDefault="000D2D86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School/Setting</w:t>
            </w:r>
          </w:p>
        </w:tc>
        <w:tc>
          <w:tcPr>
            <w:tcW w:w="8222" w:type="dxa"/>
          </w:tcPr>
          <w:p w14:paraId="31EF463B" w14:textId="77777777" w:rsidR="000D2D86" w:rsidRPr="0042732B" w:rsidRDefault="000D2D86" w:rsidP="0052327E">
            <w:pPr>
              <w:rPr>
                <w:rFonts w:cs="Arial"/>
              </w:rPr>
            </w:pPr>
          </w:p>
        </w:tc>
      </w:tr>
      <w:tr w:rsidR="000D2D86" w:rsidRPr="0042732B" w14:paraId="3BE144AB" w14:textId="77777777" w:rsidTr="00811244">
        <w:tc>
          <w:tcPr>
            <w:tcW w:w="2263" w:type="dxa"/>
            <w:shd w:val="clear" w:color="auto" w:fill="D9D9D9" w:themeFill="background1" w:themeFillShade="D9"/>
          </w:tcPr>
          <w:p w14:paraId="3CF352D2" w14:textId="7B8C030D" w:rsidR="000D2D86" w:rsidRPr="0042732B" w:rsidRDefault="000D2D86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 xml:space="preserve">Date of </w:t>
            </w:r>
            <w:r w:rsidR="006B1988">
              <w:rPr>
                <w:rFonts w:cs="Arial"/>
              </w:rPr>
              <w:t>Annual Review meeting</w:t>
            </w:r>
          </w:p>
        </w:tc>
        <w:tc>
          <w:tcPr>
            <w:tcW w:w="8222" w:type="dxa"/>
          </w:tcPr>
          <w:p w14:paraId="5DBD227F" w14:textId="77777777" w:rsidR="000D2D86" w:rsidRPr="0042732B" w:rsidRDefault="000D2D86" w:rsidP="0052327E">
            <w:pPr>
              <w:rPr>
                <w:rFonts w:cs="Arial"/>
              </w:rPr>
            </w:pPr>
          </w:p>
        </w:tc>
      </w:tr>
      <w:tr w:rsidR="000D2D86" w:rsidRPr="0042732B" w14:paraId="1E110F02" w14:textId="77777777" w:rsidTr="00811244">
        <w:tc>
          <w:tcPr>
            <w:tcW w:w="2263" w:type="dxa"/>
            <w:shd w:val="clear" w:color="auto" w:fill="D9D9D9" w:themeFill="background1" w:themeFillShade="D9"/>
          </w:tcPr>
          <w:p w14:paraId="4C14287D" w14:textId="77777777" w:rsidR="000D2D86" w:rsidRPr="0042732B" w:rsidRDefault="000D2D86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 xml:space="preserve">Is the meeting being held virtually or in person? </w:t>
            </w:r>
          </w:p>
        </w:tc>
        <w:tc>
          <w:tcPr>
            <w:tcW w:w="8222" w:type="dxa"/>
          </w:tcPr>
          <w:p w14:paraId="3C62317B" w14:textId="77777777" w:rsidR="000D2D86" w:rsidRPr="0042732B" w:rsidRDefault="000D2D86" w:rsidP="0052327E">
            <w:pPr>
              <w:rPr>
                <w:rFonts w:cs="Arial"/>
              </w:rPr>
            </w:pPr>
          </w:p>
        </w:tc>
      </w:tr>
    </w:tbl>
    <w:p w14:paraId="0370F840" w14:textId="77777777" w:rsidR="000D2D86" w:rsidRPr="0042732B" w:rsidRDefault="000D2D86">
      <w:pPr>
        <w:rPr>
          <w:rFonts w:cs="Arial"/>
          <w:b/>
          <w:bCs/>
          <w:lang w:val="en-US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268"/>
        <w:gridCol w:w="1734"/>
        <w:gridCol w:w="6488"/>
      </w:tblGrid>
      <w:tr w:rsidR="001340AE" w:rsidRPr="0042732B" w14:paraId="45C6A3B2" w14:textId="77777777" w:rsidTr="0042732B">
        <w:tc>
          <w:tcPr>
            <w:tcW w:w="10490" w:type="dxa"/>
            <w:gridSpan w:val="3"/>
            <w:shd w:val="clear" w:color="auto" w:fill="CAEDFB" w:themeFill="accent4" w:themeFillTint="33"/>
          </w:tcPr>
          <w:p w14:paraId="27821E06" w14:textId="25592563" w:rsidR="001340AE" w:rsidRPr="0042732B" w:rsidRDefault="001340AE" w:rsidP="0052327E">
            <w:pPr>
              <w:rPr>
                <w:rFonts w:cs="Arial"/>
                <w:b/>
                <w:bCs/>
              </w:rPr>
            </w:pPr>
            <w:r w:rsidRPr="0042732B">
              <w:rPr>
                <w:rFonts w:cs="Arial"/>
                <w:b/>
                <w:bCs/>
                <w:color w:val="000000" w:themeColor="text1"/>
              </w:rPr>
              <w:t xml:space="preserve">3. </w:t>
            </w:r>
            <w:r w:rsidR="0042732B">
              <w:rPr>
                <w:rFonts w:cs="Arial"/>
                <w:b/>
                <w:bCs/>
                <w:color w:val="000000" w:themeColor="text1"/>
              </w:rPr>
              <w:t xml:space="preserve">Child or Young Person’s </w:t>
            </w:r>
            <w:r w:rsidRPr="0042732B">
              <w:rPr>
                <w:rFonts w:cs="Arial"/>
                <w:b/>
                <w:bCs/>
                <w:color w:val="000000" w:themeColor="text1"/>
              </w:rPr>
              <w:t>Attendance</w:t>
            </w:r>
          </w:p>
        </w:tc>
      </w:tr>
      <w:tr w:rsidR="001340AE" w:rsidRPr="0042732B" w14:paraId="71F98714" w14:textId="77777777" w:rsidTr="00811244">
        <w:tc>
          <w:tcPr>
            <w:tcW w:w="2268" w:type="dxa"/>
            <w:shd w:val="clear" w:color="auto" w:fill="CAEDFB" w:themeFill="accent4" w:themeFillTint="33"/>
          </w:tcPr>
          <w:p w14:paraId="7082C37F" w14:textId="77777777" w:rsidR="001340AE" w:rsidRPr="0042732B" w:rsidRDefault="001340AE" w:rsidP="0052327E">
            <w:pPr>
              <w:rPr>
                <w:rFonts w:cs="Arial"/>
              </w:rPr>
            </w:pPr>
          </w:p>
        </w:tc>
        <w:tc>
          <w:tcPr>
            <w:tcW w:w="1734" w:type="dxa"/>
            <w:shd w:val="clear" w:color="auto" w:fill="CAEDFB" w:themeFill="accent4" w:themeFillTint="33"/>
          </w:tcPr>
          <w:p w14:paraId="6392C530" w14:textId="77777777" w:rsidR="001340AE" w:rsidRPr="0042732B" w:rsidRDefault="001340AE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% attendance</w:t>
            </w:r>
          </w:p>
        </w:tc>
        <w:tc>
          <w:tcPr>
            <w:tcW w:w="6488" w:type="dxa"/>
            <w:shd w:val="clear" w:color="auto" w:fill="CAEDFB" w:themeFill="accent4" w:themeFillTint="33"/>
          </w:tcPr>
          <w:p w14:paraId="4A3C21C8" w14:textId="45734AE5" w:rsidR="001340AE" w:rsidRDefault="001340AE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School/setting’s actions to address exclusions, sustained periods/patterns of absence, valid reason for absence etc.</w:t>
            </w:r>
          </w:p>
          <w:p w14:paraId="20F1725F" w14:textId="77777777" w:rsidR="0042732B" w:rsidRDefault="0042732B" w:rsidP="0052327E">
            <w:pPr>
              <w:rPr>
                <w:rFonts w:cs="Arial"/>
              </w:rPr>
            </w:pPr>
          </w:p>
          <w:p w14:paraId="10A3AB91" w14:textId="79A5A3DD" w:rsidR="0042732B" w:rsidRPr="0042732B" w:rsidRDefault="0042732B" w:rsidP="0052327E">
            <w:pPr>
              <w:rPr>
                <w:rFonts w:cs="Arial"/>
              </w:rPr>
            </w:pPr>
            <w:r>
              <w:rPr>
                <w:rFonts w:cs="Arial"/>
              </w:rPr>
              <w:t xml:space="preserve">If the child has accessed </w:t>
            </w:r>
            <w:r w:rsidRPr="00D13369">
              <w:rPr>
                <w:rFonts w:cs="Arial"/>
                <w:b/>
                <w:bCs/>
              </w:rPr>
              <w:t>off-site Alternative Provision</w:t>
            </w:r>
            <w:r>
              <w:rPr>
                <w:rFonts w:cs="Arial"/>
              </w:rPr>
              <w:t>, please include details here (location, frequency, length of sessions</w:t>
            </w:r>
            <w:r w:rsidR="00811244">
              <w:rPr>
                <w:rFonts w:cs="Arial"/>
              </w:rPr>
              <w:t>)</w:t>
            </w:r>
          </w:p>
        </w:tc>
      </w:tr>
      <w:tr w:rsidR="001340AE" w:rsidRPr="0042732B" w14:paraId="4A9D818A" w14:textId="77777777" w:rsidTr="00811244">
        <w:tc>
          <w:tcPr>
            <w:tcW w:w="2268" w:type="dxa"/>
            <w:shd w:val="clear" w:color="auto" w:fill="D9D9D9" w:themeFill="background1" w:themeFillShade="D9"/>
          </w:tcPr>
          <w:p w14:paraId="0CC00D52" w14:textId="77777777" w:rsidR="001340AE" w:rsidRPr="0042732B" w:rsidRDefault="001340AE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Last academic year</w:t>
            </w:r>
          </w:p>
        </w:tc>
        <w:tc>
          <w:tcPr>
            <w:tcW w:w="1734" w:type="dxa"/>
          </w:tcPr>
          <w:p w14:paraId="3ECBAA6D" w14:textId="77777777" w:rsidR="001340AE" w:rsidRPr="0042732B" w:rsidRDefault="001340AE" w:rsidP="0052327E">
            <w:pPr>
              <w:rPr>
                <w:rFonts w:cs="Arial"/>
              </w:rPr>
            </w:pPr>
          </w:p>
        </w:tc>
        <w:tc>
          <w:tcPr>
            <w:tcW w:w="6488" w:type="dxa"/>
          </w:tcPr>
          <w:p w14:paraId="2655F4CF" w14:textId="77777777" w:rsidR="001340AE" w:rsidRPr="0042732B" w:rsidRDefault="001340AE" w:rsidP="0052327E">
            <w:pPr>
              <w:rPr>
                <w:rFonts w:cs="Arial"/>
              </w:rPr>
            </w:pPr>
          </w:p>
        </w:tc>
      </w:tr>
      <w:tr w:rsidR="001340AE" w:rsidRPr="0042732B" w14:paraId="3C547C7C" w14:textId="77777777" w:rsidTr="00811244">
        <w:tc>
          <w:tcPr>
            <w:tcW w:w="2268" w:type="dxa"/>
            <w:shd w:val="clear" w:color="auto" w:fill="D9D9D9" w:themeFill="background1" w:themeFillShade="D9"/>
          </w:tcPr>
          <w:p w14:paraId="177F6AE5" w14:textId="77777777" w:rsidR="001340AE" w:rsidRPr="0042732B" w:rsidRDefault="001340AE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This year to date</w:t>
            </w:r>
          </w:p>
        </w:tc>
        <w:tc>
          <w:tcPr>
            <w:tcW w:w="1734" w:type="dxa"/>
          </w:tcPr>
          <w:p w14:paraId="0E348BEA" w14:textId="77777777" w:rsidR="001340AE" w:rsidRPr="0042732B" w:rsidRDefault="001340AE" w:rsidP="0052327E">
            <w:pPr>
              <w:rPr>
                <w:rFonts w:cs="Arial"/>
              </w:rPr>
            </w:pPr>
          </w:p>
        </w:tc>
        <w:tc>
          <w:tcPr>
            <w:tcW w:w="6488" w:type="dxa"/>
          </w:tcPr>
          <w:p w14:paraId="10E856BE" w14:textId="77777777" w:rsidR="001340AE" w:rsidRPr="0042732B" w:rsidRDefault="001340AE" w:rsidP="0052327E">
            <w:pPr>
              <w:rPr>
                <w:rFonts w:cs="Arial"/>
              </w:rPr>
            </w:pPr>
          </w:p>
        </w:tc>
      </w:tr>
      <w:tr w:rsidR="001340AE" w:rsidRPr="0042732B" w14:paraId="1EE2A9C2" w14:textId="77777777" w:rsidTr="00811244">
        <w:tc>
          <w:tcPr>
            <w:tcW w:w="2268" w:type="dxa"/>
            <w:shd w:val="clear" w:color="auto" w:fill="D9D9D9" w:themeFill="background1" w:themeFillShade="D9"/>
          </w:tcPr>
          <w:p w14:paraId="10386323" w14:textId="22D694E7" w:rsidR="001340AE" w:rsidRPr="0042732B" w:rsidRDefault="001340AE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If there ha</w:t>
            </w:r>
            <w:r w:rsidR="00D13369">
              <w:rPr>
                <w:rFonts w:cs="Arial"/>
              </w:rPr>
              <w:t>ve</w:t>
            </w:r>
            <w:r w:rsidRPr="0042732B">
              <w:rPr>
                <w:rFonts w:cs="Arial"/>
              </w:rPr>
              <w:t xml:space="preserve"> been agreed absence arrangements</w:t>
            </w:r>
            <w:r w:rsidR="00AF5414" w:rsidRPr="0042732B">
              <w:rPr>
                <w:rFonts w:cs="Arial"/>
              </w:rPr>
              <w:t>,</w:t>
            </w:r>
            <w:r w:rsidRPr="0042732B">
              <w:rPr>
                <w:rFonts w:cs="Arial"/>
              </w:rPr>
              <w:t xml:space="preserve"> what codes have been applied?</w:t>
            </w:r>
          </w:p>
        </w:tc>
        <w:tc>
          <w:tcPr>
            <w:tcW w:w="1734" w:type="dxa"/>
          </w:tcPr>
          <w:p w14:paraId="5E3FF122" w14:textId="77777777" w:rsidR="001340AE" w:rsidRPr="0042732B" w:rsidRDefault="001340AE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Code:</w:t>
            </w:r>
          </w:p>
        </w:tc>
        <w:tc>
          <w:tcPr>
            <w:tcW w:w="6488" w:type="dxa"/>
          </w:tcPr>
          <w:p w14:paraId="561280C3" w14:textId="77777777" w:rsidR="001340AE" w:rsidRPr="0042732B" w:rsidRDefault="001340AE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Please provide an attendance certificate for reference and support.</w:t>
            </w:r>
          </w:p>
        </w:tc>
      </w:tr>
    </w:tbl>
    <w:p w14:paraId="2CD68A78" w14:textId="77777777" w:rsidR="00527C6F" w:rsidRDefault="00527C6F">
      <w:pPr>
        <w:rPr>
          <w:rFonts w:cs="Arial"/>
          <w:b/>
          <w:bCs/>
          <w:lang w:val="en-US"/>
        </w:rPr>
      </w:pPr>
    </w:p>
    <w:tbl>
      <w:tblPr>
        <w:tblStyle w:val="TableGrid"/>
        <w:tblW w:w="10456" w:type="dxa"/>
        <w:tblInd w:w="-5" w:type="dxa"/>
        <w:tblLook w:val="04A0" w:firstRow="1" w:lastRow="0" w:firstColumn="1" w:lastColumn="0" w:noHBand="0" w:noVBand="1"/>
      </w:tblPr>
      <w:tblGrid>
        <w:gridCol w:w="4095"/>
        <w:gridCol w:w="6361"/>
      </w:tblGrid>
      <w:tr w:rsidR="00F4523F" w:rsidRPr="0042732B" w14:paraId="1F6814BF" w14:textId="77777777" w:rsidTr="787BABF6">
        <w:tc>
          <w:tcPr>
            <w:tcW w:w="10456" w:type="dxa"/>
            <w:gridSpan w:val="2"/>
            <w:shd w:val="clear" w:color="auto" w:fill="CAEDFB" w:themeFill="accent4" w:themeFillTint="33"/>
          </w:tcPr>
          <w:p w14:paraId="3A13A9DB" w14:textId="77777777" w:rsidR="00F4523F" w:rsidRPr="0042732B" w:rsidRDefault="00F4523F" w:rsidP="0052327E">
            <w:pPr>
              <w:rPr>
                <w:rFonts w:cs="Arial"/>
                <w:b/>
                <w:bCs/>
              </w:rPr>
            </w:pPr>
            <w:r w:rsidRPr="0042732B">
              <w:rPr>
                <w:rFonts w:cs="Arial"/>
                <w:b/>
                <w:bCs/>
                <w:color w:val="000000" w:themeColor="text1"/>
              </w:rPr>
              <w:lastRenderedPageBreak/>
              <w:t xml:space="preserve">4. </w:t>
            </w:r>
            <w:r w:rsidRPr="00811244">
              <w:rPr>
                <w:rFonts w:cs="Arial"/>
                <w:b/>
                <w:bCs/>
                <w:color w:val="000000" w:themeColor="text1"/>
                <w:shd w:val="clear" w:color="auto" w:fill="CAEDFB" w:themeFill="accent4" w:themeFillTint="33"/>
              </w:rPr>
              <w:t>Academic progress and attainment</w:t>
            </w:r>
          </w:p>
        </w:tc>
      </w:tr>
      <w:tr w:rsidR="00F4523F" w:rsidRPr="0042732B" w14:paraId="08B2B89F" w14:textId="77777777" w:rsidTr="787BABF6">
        <w:tc>
          <w:tcPr>
            <w:tcW w:w="10456" w:type="dxa"/>
            <w:gridSpan w:val="2"/>
            <w:shd w:val="clear" w:color="auto" w:fill="CAEDFB" w:themeFill="accent4" w:themeFillTint="33"/>
          </w:tcPr>
          <w:p w14:paraId="3ACB7FE5" w14:textId="77777777" w:rsidR="00F4523F" w:rsidRDefault="00F4523F" w:rsidP="0052327E">
            <w:r w:rsidRPr="0042732B">
              <w:rPr>
                <w:rFonts w:cs="Arial"/>
              </w:rPr>
              <w:t xml:space="preserve">Attach up-to-date standardised information regarding the child/young person’s attainment and progress data </w:t>
            </w:r>
            <w:r w:rsidRPr="0042732B">
              <w:t>(</w:t>
            </w:r>
            <w:r w:rsidRPr="0042732B">
              <w:rPr>
                <w:i/>
                <w:iCs/>
              </w:rPr>
              <w:t>please be clear what year group/ curriculum level the child/young person is working at</w:t>
            </w:r>
            <w:r w:rsidRPr="0042732B">
              <w:t>).</w:t>
            </w:r>
          </w:p>
          <w:p w14:paraId="02C21712" w14:textId="77777777" w:rsidR="002845CF" w:rsidRDefault="002845CF" w:rsidP="0052327E"/>
          <w:p w14:paraId="560ED4CD" w14:textId="2191D76F" w:rsidR="002845CF" w:rsidRDefault="002845CF" w:rsidP="0052327E">
            <w:r>
              <w:t>Please include any feedback from the young person’s class or subject teacher/s with the review paperwork.</w:t>
            </w:r>
          </w:p>
          <w:p w14:paraId="76F0A339" w14:textId="3379CC35" w:rsidR="00120B67" w:rsidRPr="0042732B" w:rsidRDefault="00120B67" w:rsidP="0052327E">
            <w:pPr>
              <w:rPr>
                <w:rFonts w:cs="Arial"/>
              </w:rPr>
            </w:pPr>
          </w:p>
        </w:tc>
      </w:tr>
      <w:tr w:rsidR="00F4523F" w:rsidRPr="0042732B" w14:paraId="22BA4A6A" w14:textId="77777777" w:rsidTr="787BABF6">
        <w:tc>
          <w:tcPr>
            <w:tcW w:w="4095" w:type="dxa"/>
            <w:shd w:val="clear" w:color="auto" w:fill="D9D9D9" w:themeFill="background1" w:themeFillShade="D9"/>
          </w:tcPr>
          <w:p w14:paraId="4B61696D" w14:textId="77777777" w:rsidR="00F4523F" w:rsidRPr="0042732B" w:rsidRDefault="00F4523F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Is the child/YP making overall:</w:t>
            </w:r>
          </w:p>
          <w:p w14:paraId="7316673E" w14:textId="77777777" w:rsidR="00F4523F" w:rsidRPr="0042732B" w:rsidRDefault="00F4523F" w:rsidP="00F4523F">
            <w:pPr>
              <w:pStyle w:val="ListParagraph"/>
              <w:numPr>
                <w:ilvl w:val="0"/>
                <w:numId w:val="1"/>
              </w:numPr>
              <w:ind w:left="178" w:hanging="178"/>
            </w:pPr>
            <w:r w:rsidRPr="0042732B">
              <w:t>Above expected progress</w:t>
            </w:r>
          </w:p>
          <w:p w14:paraId="3D839DE6" w14:textId="77777777" w:rsidR="00F4523F" w:rsidRPr="0042732B" w:rsidRDefault="00F4523F" w:rsidP="00F4523F">
            <w:pPr>
              <w:pStyle w:val="ListParagraph"/>
              <w:numPr>
                <w:ilvl w:val="0"/>
                <w:numId w:val="1"/>
              </w:numPr>
              <w:ind w:left="178" w:hanging="178"/>
            </w:pPr>
            <w:r w:rsidRPr="0042732B">
              <w:t>Expected progress</w:t>
            </w:r>
          </w:p>
          <w:p w14:paraId="7D4D5B70" w14:textId="77777777" w:rsidR="00F4523F" w:rsidRPr="0042732B" w:rsidRDefault="00F4523F" w:rsidP="00F4523F">
            <w:pPr>
              <w:pStyle w:val="ListParagraph"/>
              <w:numPr>
                <w:ilvl w:val="0"/>
                <w:numId w:val="1"/>
              </w:numPr>
              <w:ind w:left="178" w:hanging="178"/>
            </w:pPr>
            <w:r w:rsidRPr="0042732B">
              <w:t>Below expected progress</w:t>
            </w:r>
          </w:p>
          <w:p w14:paraId="1BB9E48E" w14:textId="77777777" w:rsidR="00F4523F" w:rsidRPr="0042732B" w:rsidRDefault="00F4523F" w:rsidP="0052327E"/>
        </w:tc>
        <w:tc>
          <w:tcPr>
            <w:tcW w:w="6361" w:type="dxa"/>
          </w:tcPr>
          <w:p w14:paraId="4581E1A5" w14:textId="77777777" w:rsidR="00F4523F" w:rsidRPr="0042732B" w:rsidRDefault="00F4523F" w:rsidP="0052327E">
            <w:pPr>
              <w:rPr>
                <w:color w:val="FF0000"/>
              </w:rPr>
            </w:pPr>
          </w:p>
        </w:tc>
      </w:tr>
      <w:tr w:rsidR="00791E4B" w:rsidRPr="0042732B" w14:paraId="0EA5CD6E" w14:textId="77777777" w:rsidTr="787BABF6">
        <w:tc>
          <w:tcPr>
            <w:tcW w:w="4095" w:type="dxa"/>
            <w:shd w:val="clear" w:color="auto" w:fill="D9D9D9" w:themeFill="background1" w:themeFillShade="D9"/>
          </w:tcPr>
          <w:p w14:paraId="1C829992" w14:textId="3ED07C47" w:rsidR="00791E4B" w:rsidRPr="0042732B" w:rsidRDefault="00C866A9" w:rsidP="0052327E">
            <w:pPr>
              <w:rPr>
                <w:rFonts w:cs="Arial"/>
              </w:rPr>
            </w:pPr>
            <w:r>
              <w:rPr>
                <w:rFonts w:cs="Arial"/>
              </w:rPr>
              <w:t xml:space="preserve">Achievements or qualifications from the last twelve months: </w:t>
            </w:r>
          </w:p>
        </w:tc>
        <w:tc>
          <w:tcPr>
            <w:tcW w:w="6361" w:type="dxa"/>
          </w:tcPr>
          <w:p w14:paraId="594A337B" w14:textId="77777777" w:rsidR="00791E4B" w:rsidRPr="0042732B" w:rsidRDefault="00791E4B" w:rsidP="0052327E">
            <w:pPr>
              <w:rPr>
                <w:color w:val="FF0000"/>
              </w:rPr>
            </w:pPr>
          </w:p>
        </w:tc>
      </w:tr>
      <w:tr w:rsidR="00F60B04" w:rsidRPr="0042732B" w14:paraId="1816144C" w14:textId="77777777" w:rsidTr="787BABF6">
        <w:tc>
          <w:tcPr>
            <w:tcW w:w="4095" w:type="dxa"/>
            <w:shd w:val="clear" w:color="auto" w:fill="D9D9D9" w:themeFill="background1" w:themeFillShade="D9"/>
          </w:tcPr>
          <w:p w14:paraId="7DCA6554" w14:textId="61443D51" w:rsidR="00F60B04" w:rsidRDefault="00F60B04" w:rsidP="00F60B04">
            <w:pPr>
              <w:rPr>
                <w:rFonts w:cs="Arial"/>
              </w:rPr>
            </w:pPr>
            <w:r w:rsidRPr="787BABF6">
              <w:rPr>
                <w:rFonts w:cs="Arial"/>
                <w:b/>
                <w:bCs/>
              </w:rPr>
              <w:t>KS4 and</w:t>
            </w:r>
            <w:r w:rsidR="45486816" w:rsidRPr="787BABF6">
              <w:rPr>
                <w:rFonts w:cs="Arial"/>
                <w:b/>
                <w:bCs/>
              </w:rPr>
              <w:t xml:space="preserve"> post-16</w:t>
            </w:r>
            <w:r w:rsidRPr="787BABF6">
              <w:rPr>
                <w:rFonts w:cs="Arial"/>
                <w:b/>
                <w:bCs/>
              </w:rPr>
              <w:t xml:space="preserve"> only</w:t>
            </w:r>
            <w:r w:rsidRPr="787BABF6">
              <w:rPr>
                <w:rFonts w:cs="Arial"/>
              </w:rPr>
              <w:t xml:space="preserve">: what qualifications is the young person working towards? </w:t>
            </w:r>
          </w:p>
          <w:p w14:paraId="31DA6D9E" w14:textId="77777777" w:rsidR="00C866A9" w:rsidRDefault="00C866A9" w:rsidP="00F60B04">
            <w:pPr>
              <w:rPr>
                <w:rFonts w:cs="Arial"/>
              </w:rPr>
            </w:pPr>
          </w:p>
          <w:p w14:paraId="1C1304B5" w14:textId="61A40DE2" w:rsidR="00C866A9" w:rsidRDefault="00C866A9" w:rsidP="00F60B04">
            <w:pPr>
              <w:rPr>
                <w:rFonts w:cs="Arial"/>
              </w:rPr>
            </w:pPr>
            <w:r>
              <w:rPr>
                <w:rFonts w:cs="Arial"/>
              </w:rPr>
              <w:t>When is their expected completion date?</w:t>
            </w:r>
          </w:p>
          <w:p w14:paraId="589E30DD" w14:textId="77777777" w:rsidR="00F60B04" w:rsidRDefault="00F60B04" w:rsidP="00F60B04">
            <w:pPr>
              <w:rPr>
                <w:rFonts w:cs="Arial"/>
              </w:rPr>
            </w:pPr>
          </w:p>
          <w:p w14:paraId="2A5750C3" w14:textId="5537F532" w:rsidR="00F60B04" w:rsidRPr="0042732B" w:rsidRDefault="00F60B04" w:rsidP="00F60B04">
            <w:pPr>
              <w:rPr>
                <w:rFonts w:cs="Arial"/>
              </w:rPr>
            </w:pPr>
            <w:r>
              <w:rPr>
                <w:rFonts w:cs="Arial"/>
              </w:rPr>
              <w:t>Are they on track to achieve these qualifications?</w:t>
            </w:r>
          </w:p>
        </w:tc>
        <w:tc>
          <w:tcPr>
            <w:tcW w:w="6361" w:type="dxa"/>
          </w:tcPr>
          <w:p w14:paraId="72C203BB" w14:textId="77777777" w:rsidR="00F60B04" w:rsidRPr="0042732B" w:rsidRDefault="00F60B04" w:rsidP="0052327E">
            <w:pPr>
              <w:rPr>
                <w:color w:val="FF0000"/>
              </w:rPr>
            </w:pPr>
          </w:p>
        </w:tc>
      </w:tr>
      <w:tr w:rsidR="00A02409" w:rsidRPr="0042732B" w14:paraId="5FDE170E" w14:textId="77777777" w:rsidTr="787BABF6">
        <w:tc>
          <w:tcPr>
            <w:tcW w:w="4095" w:type="dxa"/>
            <w:shd w:val="clear" w:color="auto" w:fill="D9D9D9" w:themeFill="background1" w:themeFillShade="D9"/>
          </w:tcPr>
          <w:p w14:paraId="24F3D7B7" w14:textId="7CC0BF88" w:rsidR="00A02409" w:rsidRPr="0042732B" w:rsidRDefault="00A02409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Are there any concerns regarding completion of qualifications or barriers to achievement</w:t>
            </w:r>
            <w:r w:rsidR="002F7C15" w:rsidRPr="0042732B">
              <w:rPr>
                <w:rFonts w:cs="Arial"/>
              </w:rPr>
              <w:t>?</w:t>
            </w:r>
          </w:p>
        </w:tc>
        <w:tc>
          <w:tcPr>
            <w:tcW w:w="6361" w:type="dxa"/>
          </w:tcPr>
          <w:p w14:paraId="39A73D0E" w14:textId="77777777" w:rsidR="00A02409" w:rsidRPr="0042732B" w:rsidRDefault="00A02409" w:rsidP="0052327E">
            <w:pPr>
              <w:rPr>
                <w:color w:val="FF0000"/>
              </w:rPr>
            </w:pPr>
          </w:p>
        </w:tc>
      </w:tr>
    </w:tbl>
    <w:p w14:paraId="359B96AE" w14:textId="77777777" w:rsidR="00791E4B" w:rsidRPr="0042732B" w:rsidRDefault="00791E4B">
      <w:pPr>
        <w:rPr>
          <w:rFonts w:cs="Arial"/>
          <w:b/>
          <w:bCs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4A4D0E" w:rsidRPr="0042732B" w14:paraId="430D648E" w14:textId="77777777" w:rsidTr="00811244">
        <w:tc>
          <w:tcPr>
            <w:tcW w:w="7792" w:type="dxa"/>
            <w:shd w:val="clear" w:color="auto" w:fill="CAEDFB" w:themeFill="accent4" w:themeFillTint="33"/>
          </w:tcPr>
          <w:p w14:paraId="5024F8FC" w14:textId="155D2F64" w:rsidR="004A4D0E" w:rsidRPr="0042732B" w:rsidRDefault="004A4D0E" w:rsidP="0052327E">
            <w:pPr>
              <w:rPr>
                <w:rFonts w:cs="Arial"/>
                <w:b/>
                <w:bCs/>
                <w:lang w:val="en-US"/>
              </w:rPr>
            </w:pPr>
            <w:r w:rsidRPr="0042732B">
              <w:rPr>
                <w:rFonts w:cs="Arial"/>
                <w:b/>
                <w:bCs/>
                <w:lang w:val="en-US"/>
              </w:rPr>
              <w:t>5. Reports provided for discussion at meeting:</w:t>
            </w:r>
          </w:p>
        </w:tc>
        <w:tc>
          <w:tcPr>
            <w:tcW w:w="2693" w:type="dxa"/>
            <w:shd w:val="clear" w:color="auto" w:fill="CAEDFB" w:themeFill="accent4" w:themeFillTint="33"/>
          </w:tcPr>
          <w:p w14:paraId="3570CA4B" w14:textId="77777777" w:rsidR="004A4D0E" w:rsidRPr="0042732B" w:rsidRDefault="004A4D0E" w:rsidP="0052327E">
            <w:pPr>
              <w:rPr>
                <w:rFonts w:cs="Arial"/>
                <w:b/>
                <w:bCs/>
                <w:lang w:val="en-US"/>
              </w:rPr>
            </w:pPr>
            <w:r w:rsidRPr="0042732B">
              <w:rPr>
                <w:rFonts w:cs="Arial"/>
                <w:b/>
                <w:bCs/>
                <w:lang w:val="en-US"/>
              </w:rPr>
              <w:t>Attached Y/N</w:t>
            </w:r>
          </w:p>
        </w:tc>
      </w:tr>
      <w:tr w:rsidR="004A4D0E" w:rsidRPr="0042732B" w14:paraId="797DF18B" w14:textId="77777777" w:rsidTr="00120B67">
        <w:tc>
          <w:tcPr>
            <w:tcW w:w="7792" w:type="dxa"/>
          </w:tcPr>
          <w:p w14:paraId="73D77619" w14:textId="6BBB00B5" w:rsidR="004A4D0E" w:rsidRPr="0042732B" w:rsidRDefault="004A4D0E" w:rsidP="0052327E">
            <w:pPr>
              <w:rPr>
                <w:rFonts w:cs="Arial"/>
                <w:lang w:val="en-US"/>
              </w:rPr>
            </w:pPr>
            <w:r w:rsidRPr="0042732B">
              <w:rPr>
                <w:rFonts w:cs="Arial"/>
                <w:lang w:val="en-US"/>
              </w:rPr>
              <w:t>Young person’s wishes and feelings</w:t>
            </w:r>
            <w:r w:rsidR="007E572B">
              <w:rPr>
                <w:rFonts w:cs="Arial"/>
                <w:lang w:val="en-US"/>
              </w:rPr>
              <w:t xml:space="preserve"> (if not included, please outline how their wishes and feelings were shared in the meeting)</w:t>
            </w:r>
          </w:p>
        </w:tc>
        <w:tc>
          <w:tcPr>
            <w:tcW w:w="2693" w:type="dxa"/>
          </w:tcPr>
          <w:p w14:paraId="2BDA871B" w14:textId="77777777" w:rsidR="004A4D0E" w:rsidRPr="0042732B" w:rsidRDefault="004A4D0E" w:rsidP="0052327E">
            <w:pPr>
              <w:rPr>
                <w:rFonts w:cs="Arial"/>
                <w:lang w:val="en-US"/>
              </w:rPr>
            </w:pPr>
          </w:p>
        </w:tc>
      </w:tr>
      <w:tr w:rsidR="004A4D0E" w:rsidRPr="0042732B" w14:paraId="62102117" w14:textId="77777777" w:rsidTr="00120B67">
        <w:tc>
          <w:tcPr>
            <w:tcW w:w="7792" w:type="dxa"/>
          </w:tcPr>
          <w:p w14:paraId="2317B452" w14:textId="77777777" w:rsidR="004A4D0E" w:rsidRDefault="004A4D0E" w:rsidP="0052327E">
            <w:pPr>
              <w:rPr>
                <w:rFonts w:cs="Arial"/>
                <w:lang w:val="en-US"/>
              </w:rPr>
            </w:pPr>
            <w:r w:rsidRPr="0042732B">
              <w:rPr>
                <w:rFonts w:cs="Arial"/>
                <w:lang w:val="en-US"/>
              </w:rPr>
              <w:t>Parent/Guardian Comments</w:t>
            </w:r>
          </w:p>
          <w:p w14:paraId="6FA8606C" w14:textId="77777777" w:rsidR="0010195C" w:rsidRPr="0042732B" w:rsidRDefault="0010195C" w:rsidP="0052327E">
            <w:pPr>
              <w:rPr>
                <w:rFonts w:cs="Arial"/>
                <w:lang w:val="en-US"/>
              </w:rPr>
            </w:pPr>
          </w:p>
        </w:tc>
        <w:tc>
          <w:tcPr>
            <w:tcW w:w="2693" w:type="dxa"/>
          </w:tcPr>
          <w:p w14:paraId="2988040D" w14:textId="77777777" w:rsidR="004A4D0E" w:rsidRPr="0042732B" w:rsidRDefault="004A4D0E" w:rsidP="0052327E">
            <w:pPr>
              <w:rPr>
                <w:rFonts w:cs="Arial"/>
                <w:lang w:val="en-US"/>
              </w:rPr>
            </w:pPr>
          </w:p>
        </w:tc>
      </w:tr>
      <w:tr w:rsidR="004A4D0E" w:rsidRPr="0042732B" w14:paraId="006B6941" w14:textId="77777777" w:rsidTr="00120B67">
        <w:tc>
          <w:tcPr>
            <w:tcW w:w="7792" w:type="dxa"/>
          </w:tcPr>
          <w:p w14:paraId="677B7E2F" w14:textId="77777777" w:rsidR="004A4D0E" w:rsidRDefault="004A4D0E" w:rsidP="0052327E">
            <w:pPr>
              <w:rPr>
                <w:rFonts w:cs="Arial"/>
                <w:lang w:val="en-US"/>
              </w:rPr>
            </w:pPr>
            <w:r w:rsidRPr="0042732B">
              <w:rPr>
                <w:rFonts w:cs="Arial"/>
                <w:lang w:val="en-US"/>
              </w:rPr>
              <w:t>Professional report/s (please specify):</w:t>
            </w:r>
          </w:p>
          <w:p w14:paraId="1FD25C4E" w14:textId="70C03C98" w:rsidR="00401FF7" w:rsidRPr="0010195C" w:rsidRDefault="00401FF7" w:rsidP="0052327E">
            <w:pPr>
              <w:rPr>
                <w:rFonts w:cs="Arial"/>
                <w:i/>
                <w:iCs/>
                <w:lang w:val="en-US"/>
              </w:rPr>
            </w:pPr>
            <w:r w:rsidRPr="0010195C">
              <w:rPr>
                <w:rFonts w:cs="Arial"/>
                <w:i/>
                <w:iCs/>
                <w:lang w:val="en-US"/>
              </w:rPr>
              <w:t xml:space="preserve">Reports should be requested from any professionals currently or recently </w:t>
            </w:r>
            <w:r w:rsidR="0010195C" w:rsidRPr="0010195C">
              <w:rPr>
                <w:rFonts w:cs="Arial"/>
                <w:i/>
                <w:iCs/>
                <w:lang w:val="en-US"/>
              </w:rPr>
              <w:t xml:space="preserve">involved, </w:t>
            </w:r>
            <w:proofErr w:type="spellStart"/>
            <w:r w:rsidR="0010195C" w:rsidRPr="0010195C">
              <w:rPr>
                <w:rFonts w:cs="Arial"/>
                <w:i/>
                <w:iCs/>
                <w:lang w:val="en-US"/>
              </w:rPr>
              <w:t>eg</w:t>
            </w:r>
            <w:proofErr w:type="spellEnd"/>
            <w:r w:rsidR="0010195C" w:rsidRPr="0010195C">
              <w:rPr>
                <w:rFonts w:cs="Arial"/>
                <w:i/>
                <w:iCs/>
                <w:lang w:val="en-US"/>
              </w:rPr>
              <w:t xml:space="preserve"> social worker, </w:t>
            </w:r>
            <w:proofErr w:type="spellStart"/>
            <w:r w:rsidR="0010195C" w:rsidRPr="0010195C">
              <w:rPr>
                <w:rFonts w:cs="Arial"/>
                <w:i/>
                <w:iCs/>
                <w:lang w:val="en-US"/>
              </w:rPr>
              <w:t>paediatrician</w:t>
            </w:r>
            <w:proofErr w:type="spellEnd"/>
            <w:r w:rsidR="0010195C" w:rsidRPr="0010195C">
              <w:rPr>
                <w:rFonts w:cs="Arial"/>
                <w:i/>
                <w:iCs/>
                <w:lang w:val="en-US"/>
              </w:rPr>
              <w:t>, SALT</w:t>
            </w:r>
            <w:r w:rsidR="0022644B">
              <w:rPr>
                <w:rFonts w:cs="Arial"/>
                <w:i/>
                <w:iCs/>
                <w:lang w:val="en-US"/>
              </w:rPr>
              <w:t>, CAMHS</w:t>
            </w:r>
          </w:p>
        </w:tc>
        <w:tc>
          <w:tcPr>
            <w:tcW w:w="2693" w:type="dxa"/>
          </w:tcPr>
          <w:p w14:paraId="642BD3DB" w14:textId="77777777" w:rsidR="004A4D0E" w:rsidRPr="0042732B" w:rsidRDefault="004A4D0E" w:rsidP="0052327E">
            <w:pPr>
              <w:rPr>
                <w:rFonts w:cs="Arial"/>
                <w:lang w:val="en-US"/>
              </w:rPr>
            </w:pPr>
          </w:p>
        </w:tc>
      </w:tr>
      <w:tr w:rsidR="004A4D0E" w:rsidRPr="0042732B" w14:paraId="50A320F0" w14:textId="77777777" w:rsidTr="00120B67">
        <w:tc>
          <w:tcPr>
            <w:tcW w:w="7792" w:type="dxa"/>
          </w:tcPr>
          <w:p w14:paraId="03785106" w14:textId="77777777" w:rsidR="004A4D0E" w:rsidRDefault="004A4D0E" w:rsidP="0052327E">
            <w:pPr>
              <w:rPr>
                <w:rFonts w:cs="Arial"/>
                <w:lang w:val="en-US"/>
              </w:rPr>
            </w:pPr>
            <w:r w:rsidRPr="0042732B">
              <w:rPr>
                <w:rFonts w:cs="Arial"/>
                <w:lang w:val="en-US"/>
              </w:rPr>
              <w:t>Latest report/review from teachers or course tutor/s</w:t>
            </w:r>
          </w:p>
          <w:p w14:paraId="33B19D49" w14:textId="2C335C97" w:rsidR="0010195C" w:rsidRPr="0042732B" w:rsidRDefault="0010195C" w:rsidP="0052327E">
            <w:pPr>
              <w:rPr>
                <w:rFonts w:cs="Arial"/>
                <w:lang w:val="en-US"/>
              </w:rPr>
            </w:pPr>
          </w:p>
        </w:tc>
        <w:tc>
          <w:tcPr>
            <w:tcW w:w="2693" w:type="dxa"/>
          </w:tcPr>
          <w:p w14:paraId="3FEBB59D" w14:textId="77777777" w:rsidR="004A4D0E" w:rsidRPr="0042732B" w:rsidRDefault="004A4D0E" w:rsidP="0052327E">
            <w:pPr>
              <w:rPr>
                <w:rFonts w:cs="Arial"/>
                <w:lang w:val="en-US"/>
              </w:rPr>
            </w:pPr>
          </w:p>
        </w:tc>
      </w:tr>
      <w:tr w:rsidR="00C866A9" w:rsidRPr="0042732B" w14:paraId="29F972EC" w14:textId="77777777" w:rsidTr="00120B67">
        <w:tc>
          <w:tcPr>
            <w:tcW w:w="7792" w:type="dxa"/>
          </w:tcPr>
          <w:p w14:paraId="1982CB39" w14:textId="79DADC54" w:rsidR="00C866A9" w:rsidRPr="0042732B" w:rsidRDefault="004B6010" w:rsidP="0052327E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Report from Alternative Provision provider, </w:t>
            </w:r>
            <w:proofErr w:type="gramStart"/>
            <w:r>
              <w:rPr>
                <w:rFonts w:cs="Arial"/>
                <w:lang w:val="en-US"/>
              </w:rPr>
              <w:t>if</w:t>
            </w:r>
            <w:proofErr w:type="gramEnd"/>
            <w:r>
              <w:rPr>
                <w:rFonts w:cs="Arial"/>
                <w:lang w:val="en-US"/>
              </w:rPr>
              <w:t xml:space="preserve"> the child has attended any off-site</w:t>
            </w:r>
            <w:r w:rsidR="0010195C">
              <w:rPr>
                <w:rFonts w:cs="Arial"/>
                <w:lang w:val="en-US"/>
              </w:rPr>
              <w:t xml:space="preserve"> alternative </w:t>
            </w:r>
            <w:r>
              <w:rPr>
                <w:rFonts w:cs="Arial"/>
                <w:lang w:val="en-US"/>
              </w:rPr>
              <w:t>provision (indicate N/A if this does not apply)</w:t>
            </w:r>
          </w:p>
        </w:tc>
        <w:tc>
          <w:tcPr>
            <w:tcW w:w="2693" w:type="dxa"/>
          </w:tcPr>
          <w:p w14:paraId="49BB1AA1" w14:textId="77777777" w:rsidR="00C866A9" w:rsidRPr="0042732B" w:rsidRDefault="00C866A9" w:rsidP="0052327E">
            <w:pPr>
              <w:rPr>
                <w:rFonts w:cs="Arial"/>
                <w:lang w:val="en-US"/>
              </w:rPr>
            </w:pPr>
          </w:p>
        </w:tc>
      </w:tr>
    </w:tbl>
    <w:p w14:paraId="10713D95" w14:textId="05F9A34C" w:rsidR="00D17F8E" w:rsidRPr="0042732B" w:rsidRDefault="00D17F8E">
      <w:pPr>
        <w:rPr>
          <w:rFonts w:cs="Arial"/>
          <w:b/>
          <w:bCs/>
          <w:lang w:val="en-US"/>
        </w:rPr>
      </w:pPr>
    </w:p>
    <w:p w14:paraId="42ED8ED1" w14:textId="77777777" w:rsidR="000E3D98" w:rsidRDefault="000E3D98" w:rsidP="00811244">
      <w:pPr>
        <w:jc w:val="center"/>
        <w:rPr>
          <w:rFonts w:cs="Arial"/>
          <w:b/>
          <w:bCs/>
          <w:lang w:val="en-US"/>
        </w:rPr>
      </w:pPr>
    </w:p>
    <w:p w14:paraId="69061616" w14:textId="77777777" w:rsidR="006342EF" w:rsidRDefault="006342EF" w:rsidP="00811244">
      <w:pPr>
        <w:jc w:val="center"/>
        <w:rPr>
          <w:rFonts w:cs="Arial"/>
          <w:b/>
          <w:bCs/>
          <w:lang w:val="en-US"/>
        </w:rPr>
      </w:pPr>
    </w:p>
    <w:p w14:paraId="54E6A332" w14:textId="645F9BEC" w:rsidR="00BE2CCF" w:rsidRDefault="004B4D5A" w:rsidP="00811244">
      <w:pPr>
        <w:jc w:val="center"/>
        <w:rPr>
          <w:rFonts w:cs="Arial"/>
          <w:b/>
          <w:bCs/>
          <w:lang w:val="en-US"/>
        </w:rPr>
      </w:pPr>
      <w:r w:rsidRPr="00811244">
        <w:rPr>
          <w:rFonts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981BDD" wp14:editId="00914F4D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6838950" cy="1114425"/>
                <wp:effectExtent l="0" t="0" r="19050" b="28575"/>
                <wp:wrapSquare wrapText="bothSides"/>
                <wp:docPr id="12980189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114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E322" w14:textId="77777777" w:rsidR="00B078B9" w:rsidRPr="00811244" w:rsidRDefault="00000000" w:rsidP="00811244">
                            <w:pPr>
                              <w:shd w:val="clear" w:color="auto" w:fill="CAEDFB" w:themeFill="accent4" w:themeFillTint="33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81124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The school/setting should complete Section 2 of this document guided by the discussion at the EHCP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Annual R</w:t>
                            </w:r>
                            <w:r w:rsidRPr="0081124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eview meeting.</w:t>
                            </w:r>
                          </w:p>
                          <w:p w14:paraId="17EA85D1" w14:textId="77777777" w:rsidR="00B078B9" w:rsidRPr="00E27335" w:rsidRDefault="00000000" w:rsidP="00E27335">
                            <w:pPr>
                              <w:shd w:val="clear" w:color="auto" w:fill="CAEDFB" w:themeFill="accent4" w:themeFillTint="33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81124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The completed report should be circulated to the parents/young person, local authority, and all involved professionals no later than two calendar weeks following the meeting.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To share with the local authority, please submit </w:t>
                            </w:r>
                            <w:r w:rsidRPr="00E27335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via the School Portal to SEND Westmorland and Furness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E27335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B1C5D26" w14:textId="77777777" w:rsidR="00B078B9" w:rsidRDefault="00B078B9" w:rsidP="00E27335">
                            <w:pPr>
                              <w:shd w:val="clear" w:color="auto" w:fill="CAEDFB" w:themeFill="accent4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81BD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26.45pt;width:538.5pt;height:8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" fillcolor="#caedfb [663]">
                <v:textbox>
                  <w:txbxContent>
                    <w:p w14:paraId="70E4E322" w14:textId="77777777" w:rsidR="00B078B9" w:rsidRPr="00811244" w:rsidRDefault="00000000" w:rsidP="00811244">
                      <w:pPr>
                        <w:shd w:val="clear" w:color="auto" w:fill="CAEDFB" w:themeFill="accent4" w:themeFillTint="33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81124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The school/setting should complete Section 2 of this document guided by the discussion at the EHCP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Annual R</w:t>
                      </w:r>
                      <w:r w:rsidRPr="00811244">
                        <w:rPr>
                          <w:rFonts w:ascii="Verdana" w:hAnsi="Verdana" w:cs="Arial"/>
                          <w:sz w:val="20"/>
                          <w:szCs w:val="20"/>
                        </w:rPr>
                        <w:t>eview meeting.</w:t>
                      </w:r>
                    </w:p>
                    <w:p w14:paraId="17EA85D1" w14:textId="77777777" w:rsidR="00B078B9" w:rsidRPr="00E27335" w:rsidRDefault="00000000" w:rsidP="00E27335">
                      <w:pPr>
                        <w:shd w:val="clear" w:color="auto" w:fill="CAEDFB" w:themeFill="accent4" w:themeFillTint="33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811244">
                        <w:rPr>
                          <w:rFonts w:ascii="Verdana" w:hAnsi="Verdana" w:cs="Arial"/>
                          <w:sz w:val="20"/>
                          <w:szCs w:val="20"/>
                        </w:rPr>
                        <w:t>The completed report should be circulated to the parents/young person, local authority, and all involved professionals no later than two calendar weeks following the meeting.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To share with the local authority, please submit </w:t>
                      </w:r>
                      <w:r w:rsidRPr="00E27335">
                        <w:rPr>
                          <w:rFonts w:ascii="Verdana" w:hAnsi="Verdana" w:cs="Arial"/>
                          <w:sz w:val="20"/>
                          <w:szCs w:val="20"/>
                        </w:rPr>
                        <w:t>via the School Portal to SEND Westmorland and Furness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.</w:t>
                      </w:r>
                      <w:r w:rsidRPr="00E27335">
                        <w:rPr>
                          <w:rFonts w:ascii="Verdana" w:hAnsi="Verdana" w:cs="Arial"/>
                          <w:sz w:val="20"/>
                          <w:szCs w:val="20"/>
                        </w:rPr>
                        <w:t> </w:t>
                      </w:r>
                    </w:p>
                    <w:p w14:paraId="1B1C5D26" w14:textId="77777777" w:rsidR="00B078B9" w:rsidRDefault="00B078B9" w:rsidP="00E27335">
                      <w:pPr>
                        <w:shd w:val="clear" w:color="auto" w:fill="CAEDFB" w:themeFill="accent4" w:themeFillTint="3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5D18" w:rsidRPr="00811244">
        <w:rPr>
          <w:rFonts w:cs="Arial"/>
          <w:b/>
          <w:bCs/>
          <w:lang w:val="en-US"/>
        </w:rPr>
        <w:t>Section 2: To be completed at/after the Review</w:t>
      </w:r>
    </w:p>
    <w:p w14:paraId="027C81B9" w14:textId="77777777" w:rsidR="00206D71" w:rsidRDefault="00206D71" w:rsidP="00811244">
      <w:pPr>
        <w:jc w:val="center"/>
        <w:rPr>
          <w:rFonts w:cs="Arial"/>
          <w:b/>
          <w:bCs/>
          <w:lang w:val="en-US"/>
        </w:rPr>
      </w:pPr>
    </w:p>
    <w:p w14:paraId="04493C1D" w14:textId="43F7D9FC" w:rsidR="004B4D5A" w:rsidRPr="00206D71" w:rsidRDefault="00206D71" w:rsidP="00206D71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6. Persons invited/involved in this EHCP Annual Review meeting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13"/>
        <w:gridCol w:w="2977"/>
        <w:gridCol w:w="2551"/>
        <w:gridCol w:w="1559"/>
        <w:gridCol w:w="2268"/>
      </w:tblGrid>
      <w:tr w:rsidR="00C85572" w:rsidRPr="0042732B" w14:paraId="7F9FEAD5" w14:textId="77777777" w:rsidTr="00C85572">
        <w:tc>
          <w:tcPr>
            <w:tcW w:w="1413" w:type="dxa"/>
            <w:shd w:val="clear" w:color="auto" w:fill="D9D9D9" w:themeFill="background1" w:themeFillShade="D9"/>
          </w:tcPr>
          <w:p w14:paraId="25A0F2AC" w14:textId="77777777" w:rsidR="00C85572" w:rsidRPr="0042732B" w:rsidRDefault="00C85572" w:rsidP="0052327E">
            <w:pPr>
              <w:rPr>
                <w:rFonts w:cs="Arial"/>
              </w:rPr>
            </w:pPr>
            <w:bookmarkStart w:id="0" w:name="_Hlk73560205"/>
            <w:r w:rsidRPr="0042732B">
              <w:rPr>
                <w:rFonts w:cs="Arial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A8A7FD6" w14:textId="77777777" w:rsidR="00C85572" w:rsidRPr="0042732B" w:rsidRDefault="00C85572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Relationship/role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C0E8CA7" w14:textId="57387115" w:rsidR="00C85572" w:rsidRPr="0042732B" w:rsidRDefault="00C85572" w:rsidP="0052327E">
            <w:pPr>
              <w:rPr>
                <w:rFonts w:cs="Arial"/>
              </w:rPr>
            </w:pPr>
            <w:r>
              <w:rPr>
                <w:rFonts w:cs="Arial"/>
              </w:rPr>
              <w:t>Contact details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E56F5EF" w14:textId="0033BE0C" w:rsidR="00C85572" w:rsidRPr="0042732B" w:rsidRDefault="00C85572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Attended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25865A" w14:textId="77777777" w:rsidR="00C85572" w:rsidRPr="0042732B" w:rsidRDefault="00C85572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Report provided</w:t>
            </w:r>
          </w:p>
        </w:tc>
      </w:tr>
      <w:tr w:rsidR="00BE6D52" w:rsidRPr="0042732B" w14:paraId="637A49CF" w14:textId="77777777" w:rsidTr="00C85572">
        <w:tc>
          <w:tcPr>
            <w:tcW w:w="1413" w:type="dxa"/>
            <w:shd w:val="clear" w:color="auto" w:fill="D9D9D9" w:themeFill="background1" w:themeFillShade="D9"/>
          </w:tcPr>
          <w:p w14:paraId="41669817" w14:textId="77777777" w:rsidR="00BE6D52" w:rsidRPr="0042732B" w:rsidRDefault="00BE6D52" w:rsidP="0052327E">
            <w:pPr>
              <w:rPr>
                <w:rFonts w:cs="Arial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7E58E9D" w14:textId="77777777" w:rsidR="00BE6D52" w:rsidRPr="0042732B" w:rsidRDefault="00BE6D52" w:rsidP="0052327E">
            <w:pPr>
              <w:rPr>
                <w:rFonts w:cs="Arial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C9CD1DC" w14:textId="77777777" w:rsidR="00BE6D52" w:rsidRDefault="00BE6D52" w:rsidP="0052327E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72BC0F0" w14:textId="77777777" w:rsidR="00BE6D52" w:rsidRPr="0042732B" w:rsidRDefault="00BE6D52" w:rsidP="0052327E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4956CC3" w14:textId="77777777" w:rsidR="00BE6D52" w:rsidRPr="0042732B" w:rsidRDefault="00BE6D52" w:rsidP="0052327E">
            <w:pPr>
              <w:rPr>
                <w:rFonts w:cs="Arial"/>
              </w:rPr>
            </w:pPr>
          </w:p>
        </w:tc>
      </w:tr>
      <w:tr w:rsidR="00C85572" w:rsidRPr="0042732B" w14:paraId="68412EDF" w14:textId="77777777" w:rsidTr="00C85572">
        <w:tc>
          <w:tcPr>
            <w:tcW w:w="1413" w:type="dxa"/>
          </w:tcPr>
          <w:p w14:paraId="3500D9CD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977" w:type="dxa"/>
          </w:tcPr>
          <w:p w14:paraId="7CB06104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551" w:type="dxa"/>
          </w:tcPr>
          <w:p w14:paraId="65C4A5FE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1586C49A" w14:textId="00AF7268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6E30FC05" w14:textId="77777777" w:rsidR="00C85572" w:rsidRPr="0042732B" w:rsidRDefault="00C85572" w:rsidP="0052327E">
            <w:pPr>
              <w:rPr>
                <w:rFonts w:cs="Arial"/>
              </w:rPr>
            </w:pPr>
          </w:p>
        </w:tc>
      </w:tr>
      <w:tr w:rsidR="00C85572" w:rsidRPr="0042732B" w14:paraId="4FE705C4" w14:textId="77777777" w:rsidTr="00C85572">
        <w:tc>
          <w:tcPr>
            <w:tcW w:w="1413" w:type="dxa"/>
          </w:tcPr>
          <w:p w14:paraId="27AFFFF3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977" w:type="dxa"/>
          </w:tcPr>
          <w:p w14:paraId="25FAC613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551" w:type="dxa"/>
          </w:tcPr>
          <w:p w14:paraId="662A968A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208D949B" w14:textId="106AA43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728ABFA5" w14:textId="77777777" w:rsidR="00C85572" w:rsidRPr="0042732B" w:rsidRDefault="00C85572" w:rsidP="0052327E">
            <w:pPr>
              <w:rPr>
                <w:rFonts w:cs="Arial"/>
              </w:rPr>
            </w:pPr>
          </w:p>
        </w:tc>
      </w:tr>
      <w:tr w:rsidR="00C85572" w:rsidRPr="0042732B" w14:paraId="6A6B3C99" w14:textId="77777777" w:rsidTr="00C85572">
        <w:tc>
          <w:tcPr>
            <w:tcW w:w="1413" w:type="dxa"/>
          </w:tcPr>
          <w:p w14:paraId="6CD50E89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977" w:type="dxa"/>
          </w:tcPr>
          <w:p w14:paraId="449B91E9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551" w:type="dxa"/>
          </w:tcPr>
          <w:p w14:paraId="6D1D2659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1F39601A" w14:textId="78ABAD1D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772891B8" w14:textId="77777777" w:rsidR="00C85572" w:rsidRPr="0042732B" w:rsidRDefault="00C85572" w:rsidP="0052327E">
            <w:pPr>
              <w:rPr>
                <w:rFonts w:cs="Arial"/>
              </w:rPr>
            </w:pPr>
          </w:p>
        </w:tc>
      </w:tr>
      <w:tr w:rsidR="00C85572" w:rsidRPr="0042732B" w14:paraId="3E17E1CA" w14:textId="77777777" w:rsidTr="00C85572">
        <w:tc>
          <w:tcPr>
            <w:tcW w:w="1413" w:type="dxa"/>
          </w:tcPr>
          <w:p w14:paraId="2F00A40E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977" w:type="dxa"/>
          </w:tcPr>
          <w:p w14:paraId="46A28B32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551" w:type="dxa"/>
          </w:tcPr>
          <w:p w14:paraId="445FCF01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64C2DC65" w14:textId="1A5B873C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228E09BA" w14:textId="77777777" w:rsidR="00C85572" w:rsidRPr="0042732B" w:rsidRDefault="00C85572" w:rsidP="0052327E">
            <w:pPr>
              <w:rPr>
                <w:rFonts w:cs="Arial"/>
              </w:rPr>
            </w:pPr>
          </w:p>
        </w:tc>
      </w:tr>
      <w:tr w:rsidR="00C85572" w:rsidRPr="0042732B" w14:paraId="042DC208" w14:textId="77777777" w:rsidTr="00C85572">
        <w:tc>
          <w:tcPr>
            <w:tcW w:w="1413" w:type="dxa"/>
          </w:tcPr>
          <w:p w14:paraId="353DC538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977" w:type="dxa"/>
          </w:tcPr>
          <w:p w14:paraId="1DC3D016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551" w:type="dxa"/>
          </w:tcPr>
          <w:p w14:paraId="2C0F8019" w14:textId="77777777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7C128E31" w14:textId="255AEBA9" w:rsidR="00C85572" w:rsidRPr="0042732B" w:rsidRDefault="00C85572" w:rsidP="0052327E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6EE5E276" w14:textId="77777777" w:rsidR="00C85572" w:rsidRPr="0042732B" w:rsidRDefault="00C85572" w:rsidP="0052327E">
            <w:pPr>
              <w:rPr>
                <w:rFonts w:cs="Arial"/>
              </w:rPr>
            </w:pPr>
          </w:p>
        </w:tc>
      </w:tr>
      <w:bookmarkEnd w:id="0"/>
    </w:tbl>
    <w:p w14:paraId="1F41CBD1" w14:textId="77777777" w:rsidR="007E572B" w:rsidRDefault="007E572B">
      <w:pPr>
        <w:rPr>
          <w:rFonts w:cs="Arial"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944"/>
        <w:gridCol w:w="5824"/>
      </w:tblGrid>
      <w:tr w:rsidR="008055AA" w14:paraId="439A9B8D" w14:textId="77777777" w:rsidTr="008055AA">
        <w:tc>
          <w:tcPr>
            <w:tcW w:w="10768" w:type="dxa"/>
            <w:gridSpan w:val="2"/>
            <w:shd w:val="clear" w:color="auto" w:fill="C1E4F5" w:themeFill="accent1" w:themeFillTint="33"/>
          </w:tcPr>
          <w:p w14:paraId="1069BD94" w14:textId="2FF2F162" w:rsidR="008055AA" w:rsidRPr="008055AA" w:rsidRDefault="00A0499F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7. </w:t>
            </w:r>
            <w:r w:rsidR="008055AA" w:rsidRPr="008055AA">
              <w:rPr>
                <w:rFonts w:cs="Arial"/>
                <w:b/>
                <w:bCs/>
                <w:lang w:val="en-US"/>
              </w:rPr>
              <w:t>Aspirations</w:t>
            </w:r>
          </w:p>
        </w:tc>
      </w:tr>
      <w:tr w:rsidR="008055AA" w14:paraId="5CB23478" w14:textId="77777777" w:rsidTr="00A85FE1">
        <w:tc>
          <w:tcPr>
            <w:tcW w:w="10768" w:type="dxa"/>
            <w:gridSpan w:val="2"/>
            <w:shd w:val="clear" w:color="auto" w:fill="C1E4F5" w:themeFill="accent1" w:themeFillTint="33"/>
          </w:tcPr>
          <w:p w14:paraId="3E1DB09A" w14:textId="77777777" w:rsidR="008055AA" w:rsidRDefault="008055AA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This section is about your hopes and dreams for your child’s future. This helps with Preparation for Adulthood and ensures that everyone has high aspirations for your child.</w:t>
            </w:r>
          </w:p>
          <w:p w14:paraId="06072F67" w14:textId="6956BE6A" w:rsidR="008055AA" w:rsidRDefault="008055AA">
            <w:pPr>
              <w:rPr>
                <w:rFonts w:cs="Arial"/>
                <w:lang w:val="en-US"/>
              </w:rPr>
            </w:pPr>
          </w:p>
        </w:tc>
      </w:tr>
      <w:tr w:rsidR="008055AA" w14:paraId="48D83D38" w14:textId="77777777" w:rsidTr="008055AA">
        <w:tc>
          <w:tcPr>
            <w:tcW w:w="4944" w:type="dxa"/>
          </w:tcPr>
          <w:p w14:paraId="3B93C652" w14:textId="211DE68A" w:rsidR="008055AA" w:rsidRDefault="008055AA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Child/young person:</w:t>
            </w:r>
          </w:p>
        </w:tc>
        <w:tc>
          <w:tcPr>
            <w:tcW w:w="5824" w:type="dxa"/>
          </w:tcPr>
          <w:p w14:paraId="324234F6" w14:textId="77777777" w:rsidR="008055AA" w:rsidRDefault="008055AA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Parent/carer:</w:t>
            </w:r>
          </w:p>
          <w:p w14:paraId="7DB328AF" w14:textId="77777777" w:rsidR="008055AA" w:rsidRDefault="008055AA">
            <w:pPr>
              <w:rPr>
                <w:rFonts w:cs="Arial"/>
                <w:lang w:val="en-US"/>
              </w:rPr>
            </w:pPr>
          </w:p>
          <w:p w14:paraId="18778807" w14:textId="77777777" w:rsidR="008055AA" w:rsidRDefault="008055AA">
            <w:pPr>
              <w:rPr>
                <w:rFonts w:cs="Arial"/>
                <w:lang w:val="en-US"/>
              </w:rPr>
            </w:pPr>
          </w:p>
          <w:p w14:paraId="66A2FB6D" w14:textId="77777777" w:rsidR="008055AA" w:rsidRDefault="008055AA">
            <w:pPr>
              <w:rPr>
                <w:rFonts w:cs="Arial"/>
                <w:lang w:val="en-US"/>
              </w:rPr>
            </w:pPr>
          </w:p>
          <w:p w14:paraId="2F2C12C1" w14:textId="421304C6" w:rsidR="008055AA" w:rsidRDefault="008055AA">
            <w:pPr>
              <w:rPr>
                <w:rFonts w:cs="Arial"/>
                <w:lang w:val="en-US"/>
              </w:rPr>
            </w:pPr>
          </w:p>
        </w:tc>
      </w:tr>
    </w:tbl>
    <w:p w14:paraId="4274FBF1" w14:textId="77777777" w:rsidR="008055AA" w:rsidRDefault="008055AA">
      <w:pPr>
        <w:rPr>
          <w:rFonts w:cs="Arial"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4B6010" w14:paraId="16F6A3A2" w14:textId="77777777" w:rsidTr="00A85FE1">
        <w:tc>
          <w:tcPr>
            <w:tcW w:w="10768" w:type="dxa"/>
            <w:shd w:val="clear" w:color="auto" w:fill="C1E4F5" w:themeFill="accent1" w:themeFillTint="33"/>
          </w:tcPr>
          <w:p w14:paraId="31770EEA" w14:textId="33D0BC67" w:rsidR="004B6010" w:rsidRDefault="00A85FE1">
            <w:pPr>
              <w:rPr>
                <w:rFonts w:cs="Arial"/>
                <w:lang w:val="en-US"/>
              </w:rPr>
            </w:pPr>
            <w:r w:rsidRPr="00A32CE7">
              <w:rPr>
                <w:rFonts w:cs="Arial"/>
                <w:b/>
                <w:bCs/>
                <w:lang w:val="en-US"/>
              </w:rPr>
              <w:t>8.</w:t>
            </w:r>
            <w:r>
              <w:rPr>
                <w:rFonts w:cs="Arial"/>
                <w:lang w:val="en-US"/>
              </w:rPr>
              <w:t xml:space="preserve"> </w:t>
            </w:r>
            <w:r w:rsidR="70A59B64" w:rsidRPr="00A85FE1">
              <w:rPr>
                <w:rFonts w:cs="Arial"/>
                <w:b/>
                <w:bCs/>
                <w:lang w:val="en-US"/>
              </w:rPr>
              <w:t xml:space="preserve">What do we like and admire about the </w:t>
            </w:r>
            <w:r w:rsidR="5FCC63F3" w:rsidRPr="00A85FE1">
              <w:rPr>
                <w:rFonts w:cs="Arial"/>
                <w:b/>
                <w:bCs/>
                <w:lang w:val="en-US"/>
              </w:rPr>
              <w:t>child/</w:t>
            </w:r>
            <w:r w:rsidR="70A59B64" w:rsidRPr="00A85FE1">
              <w:rPr>
                <w:rFonts w:cs="Arial"/>
                <w:b/>
                <w:bCs/>
                <w:lang w:val="en-US"/>
              </w:rPr>
              <w:t>young person?</w:t>
            </w:r>
            <w:r w:rsidR="70A59B64" w:rsidRPr="787BABF6">
              <w:rPr>
                <w:rFonts w:cs="Arial"/>
                <w:lang w:val="en-US"/>
              </w:rPr>
              <w:t xml:space="preserve"> </w:t>
            </w:r>
          </w:p>
          <w:p w14:paraId="43587694" w14:textId="77777777" w:rsidR="004B6010" w:rsidRDefault="004B6010">
            <w:pPr>
              <w:rPr>
                <w:rFonts w:cs="Arial"/>
                <w:lang w:val="en-US"/>
              </w:rPr>
            </w:pPr>
          </w:p>
          <w:p w14:paraId="346161ED" w14:textId="384F1AD4" w:rsidR="004B6010" w:rsidRDefault="004B6010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Please capture the views of all those present at the meeting. </w:t>
            </w:r>
          </w:p>
        </w:tc>
      </w:tr>
      <w:tr w:rsidR="004B6010" w14:paraId="2ECF5EA1" w14:textId="77777777" w:rsidTr="787BABF6">
        <w:tc>
          <w:tcPr>
            <w:tcW w:w="10768" w:type="dxa"/>
          </w:tcPr>
          <w:p w14:paraId="37D37B93" w14:textId="77777777" w:rsidR="004B6010" w:rsidRDefault="004B6010">
            <w:pPr>
              <w:rPr>
                <w:rFonts w:cs="Arial"/>
                <w:lang w:val="en-US"/>
              </w:rPr>
            </w:pPr>
          </w:p>
          <w:p w14:paraId="5E647ED1" w14:textId="77777777" w:rsidR="004B6010" w:rsidRDefault="004B6010">
            <w:pPr>
              <w:rPr>
                <w:rFonts w:cs="Arial"/>
                <w:lang w:val="en-US"/>
              </w:rPr>
            </w:pPr>
          </w:p>
          <w:p w14:paraId="0EF02BDC" w14:textId="77777777" w:rsidR="004B6010" w:rsidRDefault="004B6010">
            <w:pPr>
              <w:rPr>
                <w:rFonts w:cs="Arial"/>
                <w:lang w:val="en-US"/>
              </w:rPr>
            </w:pPr>
          </w:p>
        </w:tc>
      </w:tr>
    </w:tbl>
    <w:p w14:paraId="75A2E91B" w14:textId="77777777" w:rsidR="004B6010" w:rsidRPr="0042732B" w:rsidRDefault="004B6010">
      <w:pPr>
        <w:rPr>
          <w:rFonts w:cs="Arial"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B8003D" w:rsidRPr="0042732B" w14:paraId="4B62523E" w14:textId="77777777" w:rsidTr="00811244">
        <w:tc>
          <w:tcPr>
            <w:tcW w:w="10768" w:type="dxa"/>
            <w:shd w:val="clear" w:color="auto" w:fill="CAEDFB" w:themeFill="accent4" w:themeFillTint="33"/>
          </w:tcPr>
          <w:p w14:paraId="16B225D6" w14:textId="16AFAFC6" w:rsidR="00B8003D" w:rsidRPr="0042732B" w:rsidRDefault="00A32CE7" w:rsidP="0052327E">
            <w:pPr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9</w:t>
            </w:r>
            <w:r w:rsidR="00B8003D" w:rsidRPr="0042732B">
              <w:rPr>
                <w:rFonts w:cs="Arial"/>
                <w:b/>
                <w:bCs/>
                <w:color w:val="000000" w:themeColor="text1"/>
              </w:rPr>
              <w:t>. Summary of the meeting discussion</w:t>
            </w:r>
            <w:r w:rsidR="00F04AC1">
              <w:rPr>
                <w:rFonts w:cs="Arial"/>
                <w:b/>
                <w:bCs/>
                <w:color w:val="000000" w:themeColor="text1"/>
              </w:rPr>
              <w:t>,</w:t>
            </w:r>
            <w:r w:rsidR="00B8003D" w:rsidRPr="0042732B">
              <w:rPr>
                <w:rFonts w:cs="Arial"/>
                <w:b/>
                <w:bCs/>
                <w:color w:val="000000" w:themeColor="text1"/>
              </w:rPr>
              <w:t xml:space="preserve"> including areas of differing interpretation/opinion </w:t>
            </w:r>
          </w:p>
        </w:tc>
      </w:tr>
      <w:tr w:rsidR="00B8003D" w:rsidRPr="0042732B" w14:paraId="2E9F29F4" w14:textId="77777777" w:rsidTr="00811244">
        <w:tc>
          <w:tcPr>
            <w:tcW w:w="10768" w:type="dxa"/>
            <w:shd w:val="clear" w:color="auto" w:fill="CAEDFB" w:themeFill="accent4" w:themeFillTint="33"/>
          </w:tcPr>
          <w:p w14:paraId="610F10F9" w14:textId="6CF70788" w:rsidR="00811244" w:rsidRDefault="00B8003D" w:rsidP="0052327E">
            <w:pPr>
              <w:rPr>
                <w:rFonts w:cs="Arial"/>
                <w:i/>
                <w:iCs/>
              </w:rPr>
            </w:pPr>
            <w:r w:rsidRPr="0042732B">
              <w:rPr>
                <w:rFonts w:cs="Arial"/>
              </w:rPr>
              <w:t xml:space="preserve">Outline the key areas </w:t>
            </w:r>
            <w:r w:rsidRPr="00AF487E">
              <w:rPr>
                <w:rFonts w:cs="Arial"/>
                <w:b/>
                <w:bCs/>
              </w:rPr>
              <w:t>discussed but not recorded elsewhere</w:t>
            </w:r>
            <w:r w:rsidRPr="0042732B">
              <w:rPr>
                <w:rFonts w:cs="Arial"/>
              </w:rPr>
              <w:t xml:space="preserve"> </w:t>
            </w:r>
            <w:r w:rsidRPr="0042732B">
              <w:rPr>
                <w:rFonts w:cs="Arial"/>
                <w:i/>
                <w:iCs/>
              </w:rPr>
              <w:t>(what is going well, what is not going well, what needs to change?).</w:t>
            </w:r>
            <w:r w:rsidR="00F04AC1">
              <w:rPr>
                <w:rFonts w:cs="Arial"/>
                <w:i/>
                <w:iCs/>
              </w:rPr>
              <w:t xml:space="preserve"> </w:t>
            </w:r>
          </w:p>
          <w:p w14:paraId="58C2346B" w14:textId="77777777" w:rsidR="00811244" w:rsidRPr="00811244" w:rsidRDefault="00811244" w:rsidP="0052327E">
            <w:pPr>
              <w:rPr>
                <w:rFonts w:cs="Arial"/>
              </w:rPr>
            </w:pPr>
          </w:p>
          <w:p w14:paraId="15F9E3A7" w14:textId="5BE8ECFB" w:rsidR="0026473E" w:rsidRPr="0042732B" w:rsidRDefault="0026473E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Please capture discussion regarding n</w:t>
            </w:r>
            <w:proofErr w:type="spellStart"/>
            <w:r w:rsidRPr="0042732B">
              <w:rPr>
                <w:rFonts w:cs="Arial"/>
                <w:lang w:val="en-US"/>
              </w:rPr>
              <w:t>ext</w:t>
            </w:r>
            <w:proofErr w:type="spellEnd"/>
            <w:r w:rsidRPr="0042732B">
              <w:rPr>
                <w:rFonts w:cs="Arial"/>
                <w:lang w:val="en-US"/>
              </w:rPr>
              <w:t xml:space="preserve"> steps, progress in preparation for adulthood outcomes, progress in wider independence skills, community involvement</w:t>
            </w:r>
            <w:r w:rsidR="00AF487E">
              <w:rPr>
                <w:rFonts w:cs="Arial"/>
                <w:lang w:val="en-US"/>
              </w:rPr>
              <w:t xml:space="preserve"> if these are not captured elsewhere in the paperwork.</w:t>
            </w:r>
            <w:r w:rsidR="00F04AC1">
              <w:rPr>
                <w:rFonts w:cs="Arial"/>
                <w:lang w:val="en-US"/>
              </w:rPr>
              <w:t xml:space="preserve"> </w:t>
            </w:r>
          </w:p>
        </w:tc>
      </w:tr>
      <w:tr w:rsidR="00B8003D" w:rsidRPr="0042732B" w14:paraId="1E8F05DC" w14:textId="77777777" w:rsidTr="00B8003D">
        <w:tc>
          <w:tcPr>
            <w:tcW w:w="10768" w:type="dxa"/>
          </w:tcPr>
          <w:p w14:paraId="2B193688" w14:textId="77777777" w:rsidR="00B8003D" w:rsidRPr="0042732B" w:rsidRDefault="00B8003D" w:rsidP="0052327E">
            <w:pPr>
              <w:rPr>
                <w:rFonts w:cs="Arial"/>
              </w:rPr>
            </w:pPr>
          </w:p>
          <w:p w14:paraId="41DE06FC" w14:textId="77777777" w:rsidR="00B8003D" w:rsidRPr="0042732B" w:rsidRDefault="00B8003D" w:rsidP="0052327E">
            <w:pPr>
              <w:rPr>
                <w:rFonts w:cs="Arial"/>
              </w:rPr>
            </w:pPr>
          </w:p>
          <w:p w14:paraId="1C98BA9D" w14:textId="77777777" w:rsidR="0026473E" w:rsidRPr="0042732B" w:rsidRDefault="0026473E" w:rsidP="0052327E">
            <w:pPr>
              <w:rPr>
                <w:rFonts w:cs="Arial"/>
              </w:rPr>
            </w:pPr>
          </w:p>
          <w:p w14:paraId="15179229" w14:textId="77777777" w:rsidR="0026473E" w:rsidRPr="0042732B" w:rsidRDefault="0026473E" w:rsidP="0052327E">
            <w:pPr>
              <w:rPr>
                <w:rFonts w:cs="Arial"/>
              </w:rPr>
            </w:pPr>
          </w:p>
          <w:p w14:paraId="24F27E49" w14:textId="77777777" w:rsidR="0026473E" w:rsidRDefault="0026473E" w:rsidP="0052327E">
            <w:pPr>
              <w:rPr>
                <w:rFonts w:cs="Arial"/>
              </w:rPr>
            </w:pPr>
          </w:p>
          <w:p w14:paraId="5AE212E8" w14:textId="77777777" w:rsidR="00811244" w:rsidRDefault="00811244" w:rsidP="0052327E">
            <w:pPr>
              <w:rPr>
                <w:rFonts w:cs="Arial"/>
              </w:rPr>
            </w:pPr>
          </w:p>
          <w:p w14:paraId="014DBE6D" w14:textId="77777777" w:rsidR="0026473E" w:rsidRPr="0042732B" w:rsidRDefault="0026473E" w:rsidP="0052327E">
            <w:pPr>
              <w:rPr>
                <w:rFonts w:cs="Arial"/>
              </w:rPr>
            </w:pPr>
          </w:p>
        </w:tc>
      </w:tr>
    </w:tbl>
    <w:p w14:paraId="5E2BD344" w14:textId="77777777" w:rsidR="00BD69BC" w:rsidRDefault="00BD69BC" w:rsidP="004B4D5A">
      <w:pPr>
        <w:rPr>
          <w:rFonts w:cs="Arial"/>
          <w:b/>
          <w:bCs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2127"/>
        <w:gridCol w:w="4612"/>
        <w:gridCol w:w="4176"/>
      </w:tblGrid>
      <w:tr w:rsidR="006D253A" w14:paraId="77870972" w14:textId="77777777" w:rsidTr="006D253A">
        <w:tc>
          <w:tcPr>
            <w:tcW w:w="10915" w:type="dxa"/>
            <w:gridSpan w:val="3"/>
            <w:shd w:val="clear" w:color="auto" w:fill="C1E4F5" w:themeFill="accent1" w:themeFillTint="33"/>
          </w:tcPr>
          <w:p w14:paraId="345794F3" w14:textId="1C194828" w:rsidR="006D253A" w:rsidRDefault="00A32CE7" w:rsidP="006D253A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10</w:t>
            </w:r>
            <w:r w:rsidR="006D253A">
              <w:rPr>
                <w:rFonts w:cs="Arial"/>
                <w:b/>
                <w:bCs/>
                <w:color w:val="000000" w:themeColor="text1"/>
              </w:rPr>
              <w:t xml:space="preserve">. </w:t>
            </w:r>
            <w:r w:rsidR="006D253A" w:rsidRPr="0042732B">
              <w:rPr>
                <w:rFonts w:cs="Arial"/>
                <w:b/>
                <w:bCs/>
                <w:color w:val="000000" w:themeColor="text1"/>
              </w:rPr>
              <w:t>Progress towards existing EHCP outcomes</w:t>
            </w:r>
          </w:p>
          <w:p w14:paraId="1EFA00DA" w14:textId="77777777" w:rsidR="006D253A" w:rsidRDefault="006D253A" w:rsidP="006D253A">
            <w:pPr>
              <w:rPr>
                <w:rFonts w:cs="Arial"/>
                <w:b/>
                <w:bCs/>
                <w:color w:val="000000" w:themeColor="text1"/>
              </w:rPr>
            </w:pPr>
            <w:r w:rsidRPr="0042732B">
              <w:rPr>
                <w:rFonts w:cs="Arial"/>
              </w:rPr>
              <w:t>Use the boxes below to provide information and evidence in relation to how the child/young person has made progress toward the outcomes in the EHCP.</w:t>
            </w:r>
          </w:p>
          <w:p w14:paraId="5FA5D270" w14:textId="77777777" w:rsidR="006D253A" w:rsidRDefault="006D253A" w:rsidP="004B4D5A">
            <w:pPr>
              <w:rPr>
                <w:rFonts w:cs="Arial"/>
                <w:b/>
                <w:bCs/>
              </w:rPr>
            </w:pPr>
          </w:p>
        </w:tc>
      </w:tr>
      <w:tr w:rsidR="006D253A" w14:paraId="798A7658" w14:textId="77777777" w:rsidTr="006D253A">
        <w:tc>
          <w:tcPr>
            <w:tcW w:w="2127" w:type="dxa"/>
            <w:shd w:val="clear" w:color="auto" w:fill="C1E4F5" w:themeFill="accent1" w:themeFillTint="33"/>
          </w:tcPr>
          <w:p w14:paraId="7DE7CC51" w14:textId="77777777" w:rsidR="006D253A" w:rsidRDefault="006D253A" w:rsidP="004B4D5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Outcome</w:t>
            </w:r>
            <w:r w:rsidR="004E7908">
              <w:rPr>
                <w:rFonts w:cs="Arial"/>
                <w:b/>
                <w:bCs/>
              </w:rPr>
              <w:t xml:space="preserve"> (please detail)</w:t>
            </w:r>
          </w:p>
          <w:p w14:paraId="128256CC" w14:textId="04D36E3C" w:rsidR="00B665FD" w:rsidRDefault="00B665FD" w:rsidP="004B4D5A">
            <w:pPr>
              <w:rPr>
                <w:rFonts w:cs="Arial"/>
                <w:b/>
                <w:bCs/>
              </w:rPr>
            </w:pPr>
          </w:p>
        </w:tc>
        <w:tc>
          <w:tcPr>
            <w:tcW w:w="4612" w:type="dxa"/>
            <w:shd w:val="clear" w:color="auto" w:fill="C1E4F5" w:themeFill="accent1" w:themeFillTint="33"/>
          </w:tcPr>
          <w:p w14:paraId="28ECACEF" w14:textId="77777777" w:rsidR="006D253A" w:rsidRPr="006D253A" w:rsidRDefault="006D253A" w:rsidP="006D253A">
            <w:pPr>
              <w:rPr>
                <w:rFonts w:cs="Arial"/>
                <w:b/>
                <w:bCs/>
              </w:rPr>
            </w:pPr>
            <w:r w:rsidRPr="006D253A">
              <w:rPr>
                <w:rFonts w:cs="Arial"/>
                <w:b/>
                <w:bCs/>
              </w:rPr>
              <w:t>Progress towards outcome:</w:t>
            </w:r>
          </w:p>
          <w:p w14:paraId="1AB32385" w14:textId="77777777" w:rsidR="006D253A" w:rsidRPr="0042732B" w:rsidRDefault="006D253A" w:rsidP="006D253A">
            <w:pPr>
              <w:pStyle w:val="ListParagraph"/>
              <w:numPr>
                <w:ilvl w:val="0"/>
                <w:numId w:val="1"/>
              </w:numPr>
              <w:ind w:left="178" w:hanging="178"/>
            </w:pPr>
            <w:r w:rsidRPr="0042732B">
              <w:t>Outcome achieved</w:t>
            </w:r>
          </w:p>
          <w:p w14:paraId="65665EDC" w14:textId="77777777" w:rsidR="006D253A" w:rsidRDefault="006D253A" w:rsidP="006D253A">
            <w:pPr>
              <w:pStyle w:val="ListParagraph"/>
              <w:numPr>
                <w:ilvl w:val="0"/>
                <w:numId w:val="1"/>
              </w:numPr>
              <w:ind w:left="178" w:hanging="178"/>
            </w:pPr>
            <w:r>
              <w:t>Partially achieved</w:t>
            </w:r>
          </w:p>
          <w:p w14:paraId="23520AF2" w14:textId="77777777" w:rsidR="006D253A" w:rsidRDefault="006D253A" w:rsidP="006D253A">
            <w:pPr>
              <w:pStyle w:val="ListParagraph"/>
              <w:numPr>
                <w:ilvl w:val="0"/>
                <w:numId w:val="1"/>
              </w:numPr>
              <w:ind w:left="178" w:hanging="178"/>
            </w:pPr>
            <w:r>
              <w:t xml:space="preserve">Not achieved </w:t>
            </w:r>
          </w:p>
          <w:p w14:paraId="1D7AA468" w14:textId="77777777" w:rsidR="006D253A" w:rsidRDefault="006D253A" w:rsidP="006D253A"/>
          <w:p w14:paraId="2D4897AB" w14:textId="0501EFFE" w:rsidR="006D253A" w:rsidRDefault="006D253A" w:rsidP="006D253A">
            <w:pPr>
              <w:rPr>
                <w:rFonts w:cs="Arial"/>
                <w:b/>
                <w:bCs/>
              </w:rPr>
            </w:pPr>
            <w:r>
              <w:t xml:space="preserve">If outcome is </w:t>
            </w:r>
            <w:r w:rsidRPr="006D253A">
              <w:rPr>
                <w:b/>
                <w:bCs/>
              </w:rPr>
              <w:t>partially achieved</w:t>
            </w:r>
            <w:r>
              <w:t xml:space="preserve"> or </w:t>
            </w:r>
            <w:r w:rsidRPr="006D253A">
              <w:rPr>
                <w:b/>
                <w:bCs/>
              </w:rPr>
              <w:t>not achieved</w:t>
            </w:r>
            <w:r>
              <w:t>, include information regarding how much progress has been made.</w:t>
            </w:r>
          </w:p>
        </w:tc>
        <w:tc>
          <w:tcPr>
            <w:tcW w:w="4176" w:type="dxa"/>
            <w:shd w:val="clear" w:color="auto" w:fill="C1E4F5" w:themeFill="accent1" w:themeFillTint="33"/>
          </w:tcPr>
          <w:p w14:paraId="6E519D8C" w14:textId="77777777" w:rsidR="006D253A" w:rsidRPr="006D253A" w:rsidRDefault="006D253A" w:rsidP="006D253A">
            <w:pPr>
              <w:rPr>
                <w:rFonts w:cs="Arial"/>
                <w:b/>
                <w:bCs/>
              </w:rPr>
            </w:pPr>
            <w:r w:rsidRPr="006D253A">
              <w:rPr>
                <w:rFonts w:cs="Arial"/>
                <w:b/>
                <w:bCs/>
              </w:rPr>
              <w:t xml:space="preserve">Proposed new short-term targets towards outcomes (if outcome not fully achieved). </w:t>
            </w:r>
          </w:p>
          <w:p w14:paraId="024DBB15" w14:textId="77777777" w:rsidR="006D253A" w:rsidRDefault="006D253A" w:rsidP="006D253A">
            <w:pPr>
              <w:rPr>
                <w:rFonts w:cs="Arial"/>
              </w:rPr>
            </w:pPr>
          </w:p>
          <w:p w14:paraId="129B7D36" w14:textId="0E917FF5" w:rsidR="006D253A" w:rsidRPr="0042732B" w:rsidRDefault="006D253A" w:rsidP="006D253A">
            <w:pPr>
              <w:rPr>
                <w:rFonts w:cs="Arial"/>
              </w:rPr>
            </w:pPr>
            <w:r>
              <w:rPr>
                <w:rFonts w:cs="Arial"/>
              </w:rPr>
              <w:t xml:space="preserve">These should be the targets that the young person will be supported to achieve over the next twelve months. </w:t>
            </w:r>
          </w:p>
          <w:p w14:paraId="54EF4081" w14:textId="77777777" w:rsidR="006D253A" w:rsidRDefault="006D253A" w:rsidP="004B4D5A">
            <w:pPr>
              <w:rPr>
                <w:rFonts w:cs="Arial"/>
                <w:b/>
                <w:bCs/>
              </w:rPr>
            </w:pPr>
          </w:p>
        </w:tc>
      </w:tr>
      <w:tr w:rsidR="006D253A" w14:paraId="4178EB4A" w14:textId="77777777" w:rsidTr="006D253A">
        <w:tc>
          <w:tcPr>
            <w:tcW w:w="2127" w:type="dxa"/>
          </w:tcPr>
          <w:p w14:paraId="3DF6894F" w14:textId="59EE8D2D" w:rsidR="006D253A" w:rsidRDefault="004E7908" w:rsidP="004B4D5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Communication and Interaction:</w:t>
            </w:r>
          </w:p>
          <w:p w14:paraId="4FEAF3DF" w14:textId="2AD35F95" w:rsidR="004E7908" w:rsidRDefault="004E7908" w:rsidP="004B4D5A">
            <w:pPr>
              <w:rPr>
                <w:rFonts w:cs="Arial"/>
                <w:b/>
                <w:bCs/>
              </w:rPr>
            </w:pPr>
          </w:p>
        </w:tc>
        <w:tc>
          <w:tcPr>
            <w:tcW w:w="4612" w:type="dxa"/>
          </w:tcPr>
          <w:p w14:paraId="039A8D0E" w14:textId="77777777" w:rsidR="006D253A" w:rsidRDefault="006D253A" w:rsidP="004B4D5A">
            <w:pPr>
              <w:rPr>
                <w:rFonts w:cs="Arial"/>
                <w:b/>
                <w:bCs/>
              </w:rPr>
            </w:pPr>
          </w:p>
        </w:tc>
        <w:tc>
          <w:tcPr>
            <w:tcW w:w="4176" w:type="dxa"/>
          </w:tcPr>
          <w:p w14:paraId="5B21F9CC" w14:textId="77777777" w:rsidR="006D253A" w:rsidRDefault="006D253A" w:rsidP="004B4D5A">
            <w:pPr>
              <w:rPr>
                <w:rFonts w:cs="Arial"/>
                <w:b/>
                <w:bCs/>
              </w:rPr>
            </w:pPr>
          </w:p>
        </w:tc>
      </w:tr>
      <w:tr w:rsidR="006D253A" w14:paraId="2919D303" w14:textId="77777777" w:rsidTr="006D253A">
        <w:tc>
          <w:tcPr>
            <w:tcW w:w="2127" w:type="dxa"/>
          </w:tcPr>
          <w:p w14:paraId="0B3B4D51" w14:textId="77777777" w:rsidR="006D253A" w:rsidRDefault="00847A45" w:rsidP="004B4D5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Cognition and Learning:</w:t>
            </w:r>
          </w:p>
          <w:p w14:paraId="56E74A1A" w14:textId="48D85727" w:rsidR="00847A45" w:rsidRDefault="00847A45" w:rsidP="004B4D5A">
            <w:pPr>
              <w:rPr>
                <w:rFonts w:cs="Arial"/>
                <w:b/>
                <w:bCs/>
              </w:rPr>
            </w:pPr>
          </w:p>
        </w:tc>
        <w:tc>
          <w:tcPr>
            <w:tcW w:w="4612" w:type="dxa"/>
          </w:tcPr>
          <w:p w14:paraId="0212A795" w14:textId="77777777" w:rsidR="006D253A" w:rsidRDefault="006D253A" w:rsidP="004B4D5A">
            <w:pPr>
              <w:rPr>
                <w:rFonts w:cs="Arial"/>
                <w:b/>
                <w:bCs/>
              </w:rPr>
            </w:pPr>
          </w:p>
        </w:tc>
        <w:tc>
          <w:tcPr>
            <w:tcW w:w="4176" w:type="dxa"/>
          </w:tcPr>
          <w:p w14:paraId="20B3B455" w14:textId="77777777" w:rsidR="006D253A" w:rsidRDefault="006D253A" w:rsidP="004B4D5A">
            <w:pPr>
              <w:rPr>
                <w:rFonts w:cs="Arial"/>
                <w:b/>
                <w:bCs/>
              </w:rPr>
            </w:pPr>
          </w:p>
        </w:tc>
      </w:tr>
      <w:tr w:rsidR="006D253A" w14:paraId="50F05399" w14:textId="77777777" w:rsidTr="006D253A">
        <w:tc>
          <w:tcPr>
            <w:tcW w:w="2127" w:type="dxa"/>
          </w:tcPr>
          <w:p w14:paraId="4B8E6572" w14:textId="77777777" w:rsidR="006D253A" w:rsidRDefault="00847A45" w:rsidP="004B4D5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SEMH:</w:t>
            </w:r>
          </w:p>
          <w:p w14:paraId="5EC0D20F" w14:textId="578A95A6" w:rsidR="00847A45" w:rsidRDefault="00847A45" w:rsidP="004B4D5A">
            <w:pPr>
              <w:rPr>
                <w:rFonts w:cs="Arial"/>
                <w:b/>
                <w:bCs/>
              </w:rPr>
            </w:pPr>
          </w:p>
        </w:tc>
        <w:tc>
          <w:tcPr>
            <w:tcW w:w="4612" w:type="dxa"/>
          </w:tcPr>
          <w:p w14:paraId="26477D97" w14:textId="77777777" w:rsidR="006D253A" w:rsidRDefault="006D253A" w:rsidP="004B4D5A">
            <w:pPr>
              <w:rPr>
                <w:rFonts w:cs="Arial"/>
                <w:b/>
                <w:bCs/>
              </w:rPr>
            </w:pPr>
          </w:p>
        </w:tc>
        <w:tc>
          <w:tcPr>
            <w:tcW w:w="4176" w:type="dxa"/>
          </w:tcPr>
          <w:p w14:paraId="1FA9D22A" w14:textId="77777777" w:rsidR="006D253A" w:rsidRDefault="006D253A" w:rsidP="004B4D5A">
            <w:pPr>
              <w:rPr>
                <w:rFonts w:cs="Arial"/>
                <w:b/>
                <w:bCs/>
              </w:rPr>
            </w:pPr>
          </w:p>
        </w:tc>
      </w:tr>
      <w:tr w:rsidR="006D253A" w14:paraId="385D50B0" w14:textId="77777777" w:rsidTr="006D253A">
        <w:tc>
          <w:tcPr>
            <w:tcW w:w="2127" w:type="dxa"/>
          </w:tcPr>
          <w:p w14:paraId="2EC3F338" w14:textId="6595592B" w:rsidR="006D253A" w:rsidRDefault="00847A45" w:rsidP="004B4D5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Sensory and Physical:</w:t>
            </w:r>
          </w:p>
        </w:tc>
        <w:tc>
          <w:tcPr>
            <w:tcW w:w="4612" w:type="dxa"/>
          </w:tcPr>
          <w:p w14:paraId="2E566EA1" w14:textId="77777777" w:rsidR="006D253A" w:rsidRDefault="006D253A" w:rsidP="004B4D5A">
            <w:pPr>
              <w:rPr>
                <w:rFonts w:cs="Arial"/>
                <w:b/>
                <w:bCs/>
              </w:rPr>
            </w:pPr>
          </w:p>
        </w:tc>
        <w:tc>
          <w:tcPr>
            <w:tcW w:w="4176" w:type="dxa"/>
          </w:tcPr>
          <w:p w14:paraId="44DEF4AC" w14:textId="77777777" w:rsidR="006D253A" w:rsidRDefault="006D253A" w:rsidP="004B4D5A">
            <w:pPr>
              <w:rPr>
                <w:rFonts w:cs="Arial"/>
                <w:b/>
                <w:bCs/>
              </w:rPr>
            </w:pPr>
          </w:p>
        </w:tc>
      </w:tr>
    </w:tbl>
    <w:p w14:paraId="19C5CE23" w14:textId="77777777" w:rsidR="006D253A" w:rsidRPr="0042732B" w:rsidRDefault="006D253A" w:rsidP="004B4D5A">
      <w:pPr>
        <w:rPr>
          <w:rFonts w:cs="Arial"/>
          <w:b/>
          <w:bCs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4820"/>
        <w:gridCol w:w="6095"/>
      </w:tblGrid>
      <w:tr w:rsidR="00F54C31" w:rsidRPr="0042732B" w14:paraId="7EC413BB" w14:textId="77777777" w:rsidTr="00C17D44">
        <w:tc>
          <w:tcPr>
            <w:tcW w:w="10915" w:type="dxa"/>
            <w:gridSpan w:val="2"/>
            <w:shd w:val="clear" w:color="auto" w:fill="CAEDFB" w:themeFill="accent4" w:themeFillTint="33"/>
          </w:tcPr>
          <w:p w14:paraId="260090E9" w14:textId="53118A8E" w:rsidR="00F54C31" w:rsidRPr="0042732B" w:rsidRDefault="00104189" w:rsidP="0052327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1</w:t>
            </w:r>
            <w:r w:rsidR="00CF3E87">
              <w:rPr>
                <w:rFonts w:cs="Arial"/>
                <w:b/>
                <w:bCs/>
                <w:color w:val="000000" w:themeColor="text1"/>
              </w:rPr>
              <w:t>1</w:t>
            </w:r>
            <w:r w:rsidR="00F54C31" w:rsidRPr="0042732B">
              <w:rPr>
                <w:rFonts w:cs="Arial"/>
                <w:b/>
                <w:bCs/>
                <w:color w:val="000000" w:themeColor="text1"/>
              </w:rPr>
              <w:t>. Planning ahead</w:t>
            </w:r>
          </w:p>
        </w:tc>
      </w:tr>
      <w:tr w:rsidR="009C0A69" w:rsidRPr="0042732B" w14:paraId="4C375EBD" w14:textId="77777777" w:rsidTr="009C0A69">
        <w:tc>
          <w:tcPr>
            <w:tcW w:w="4820" w:type="dxa"/>
            <w:shd w:val="clear" w:color="auto" w:fill="D9D9D9" w:themeFill="background1" w:themeFillShade="D9"/>
          </w:tcPr>
          <w:p w14:paraId="11894108" w14:textId="77777777" w:rsidR="009C0A69" w:rsidRDefault="009C0A69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 xml:space="preserve">Date of next </w:t>
            </w:r>
            <w:r>
              <w:rPr>
                <w:rFonts w:cs="Arial"/>
              </w:rPr>
              <w:t>Phase Transfer or Key Stage change:</w:t>
            </w:r>
          </w:p>
          <w:p w14:paraId="4335EC03" w14:textId="229A13FA" w:rsidR="001163ED" w:rsidRPr="0042732B" w:rsidRDefault="001163ED" w:rsidP="0052327E">
            <w:pPr>
              <w:rPr>
                <w:rFonts w:cs="Arial"/>
              </w:rPr>
            </w:pPr>
          </w:p>
        </w:tc>
        <w:tc>
          <w:tcPr>
            <w:tcW w:w="6095" w:type="dxa"/>
          </w:tcPr>
          <w:p w14:paraId="7DB67A42" w14:textId="77777777" w:rsidR="009C0A69" w:rsidRDefault="009C0A69" w:rsidP="0052327E">
            <w:pPr>
              <w:rPr>
                <w:rFonts w:cs="Arial"/>
              </w:rPr>
            </w:pPr>
          </w:p>
          <w:p w14:paraId="06AC0B55" w14:textId="77777777" w:rsidR="009C0A69" w:rsidRPr="0042732B" w:rsidRDefault="009C0A69" w:rsidP="0052327E">
            <w:pPr>
              <w:rPr>
                <w:rFonts w:cs="Arial"/>
              </w:rPr>
            </w:pPr>
          </w:p>
        </w:tc>
      </w:tr>
    </w:tbl>
    <w:p w14:paraId="1DB5DA32" w14:textId="77777777" w:rsidR="007E24FD" w:rsidRDefault="007E24FD">
      <w:pPr>
        <w:rPr>
          <w:rFonts w:cs="Arial"/>
          <w:lang w:val="en-US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0825EC" w14:paraId="1F8731CC" w14:textId="77777777" w:rsidTr="000825EC">
        <w:tc>
          <w:tcPr>
            <w:tcW w:w="10915" w:type="dxa"/>
            <w:gridSpan w:val="2"/>
            <w:shd w:val="clear" w:color="auto" w:fill="C1E4F5" w:themeFill="accent1" w:themeFillTint="33"/>
          </w:tcPr>
          <w:p w14:paraId="4A50F9AD" w14:textId="2C6ED779" w:rsidR="000825EC" w:rsidRPr="000825EC" w:rsidRDefault="00104189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</w:t>
            </w:r>
            <w:r w:rsidR="00CF3E87">
              <w:rPr>
                <w:rFonts w:cs="Arial"/>
                <w:b/>
                <w:bCs/>
                <w:lang w:val="en-US"/>
              </w:rPr>
              <w:t>2</w:t>
            </w:r>
            <w:r>
              <w:rPr>
                <w:rFonts w:cs="Arial"/>
                <w:b/>
                <w:bCs/>
                <w:lang w:val="en-US"/>
              </w:rPr>
              <w:t xml:space="preserve">. </w:t>
            </w:r>
            <w:r w:rsidR="00697C1F">
              <w:rPr>
                <w:rFonts w:cs="Arial"/>
                <w:b/>
                <w:bCs/>
                <w:lang w:val="en-US"/>
              </w:rPr>
              <w:t xml:space="preserve">Year 9 onwards: </w:t>
            </w:r>
            <w:r w:rsidR="000825EC" w:rsidRPr="000825EC">
              <w:rPr>
                <w:rFonts w:cs="Arial"/>
                <w:b/>
                <w:bCs/>
                <w:lang w:val="en-US"/>
              </w:rPr>
              <w:t>P</w:t>
            </w:r>
            <w:r w:rsidR="00697C1F">
              <w:rPr>
                <w:rFonts w:cs="Arial"/>
                <w:b/>
                <w:bCs/>
                <w:lang w:val="en-US"/>
              </w:rPr>
              <w:t xml:space="preserve">reparation </w:t>
            </w:r>
            <w:proofErr w:type="gramStart"/>
            <w:r w:rsidR="000825EC" w:rsidRPr="000825EC">
              <w:rPr>
                <w:rFonts w:cs="Arial"/>
                <w:b/>
                <w:bCs/>
                <w:lang w:val="en-US"/>
              </w:rPr>
              <w:t>F</w:t>
            </w:r>
            <w:r w:rsidR="00697C1F">
              <w:rPr>
                <w:rFonts w:cs="Arial"/>
                <w:b/>
                <w:bCs/>
                <w:lang w:val="en-US"/>
              </w:rPr>
              <w:t>or</w:t>
            </w:r>
            <w:proofErr w:type="gramEnd"/>
            <w:r w:rsidR="00697C1F">
              <w:rPr>
                <w:rFonts w:cs="Arial"/>
                <w:b/>
                <w:bCs/>
                <w:lang w:val="en-US"/>
              </w:rPr>
              <w:t xml:space="preserve"> </w:t>
            </w:r>
            <w:r w:rsidR="000825EC" w:rsidRPr="000825EC">
              <w:rPr>
                <w:rFonts w:cs="Arial"/>
                <w:b/>
                <w:bCs/>
                <w:lang w:val="en-US"/>
              </w:rPr>
              <w:t>A</w:t>
            </w:r>
            <w:r w:rsidR="00697C1F">
              <w:rPr>
                <w:rFonts w:cs="Arial"/>
                <w:b/>
                <w:bCs/>
                <w:lang w:val="en-US"/>
              </w:rPr>
              <w:t>dulthood</w:t>
            </w:r>
            <w:r w:rsidR="000825EC" w:rsidRPr="000825EC">
              <w:rPr>
                <w:rFonts w:cs="Arial"/>
                <w:b/>
                <w:bCs/>
                <w:lang w:val="en-US"/>
              </w:rPr>
              <w:t xml:space="preserve"> </w:t>
            </w:r>
          </w:p>
        </w:tc>
      </w:tr>
      <w:tr w:rsidR="007E24FD" w14:paraId="0AAC0149" w14:textId="77777777" w:rsidTr="00D5270D">
        <w:tc>
          <w:tcPr>
            <w:tcW w:w="2410" w:type="dxa"/>
          </w:tcPr>
          <w:p w14:paraId="69DFF6FD" w14:textId="5020FFCC" w:rsidR="007E24FD" w:rsidRDefault="007E24FD">
            <w:pPr>
              <w:rPr>
                <w:rFonts w:cs="Arial"/>
                <w:lang w:val="en-US"/>
              </w:rPr>
            </w:pPr>
          </w:p>
        </w:tc>
        <w:tc>
          <w:tcPr>
            <w:tcW w:w="8505" w:type="dxa"/>
          </w:tcPr>
          <w:p w14:paraId="50132CD7" w14:textId="4DE63C09" w:rsidR="007E24FD" w:rsidRDefault="000825EC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What support is in place for the young person and what are their next steps? </w:t>
            </w:r>
          </w:p>
        </w:tc>
      </w:tr>
      <w:tr w:rsidR="007E24FD" w14:paraId="1F839F10" w14:textId="77777777" w:rsidTr="00D5270D">
        <w:tc>
          <w:tcPr>
            <w:tcW w:w="2410" w:type="dxa"/>
          </w:tcPr>
          <w:p w14:paraId="52CAD68B" w14:textId="3626FC1F" w:rsidR="00CF3E87" w:rsidRPr="0076665E" w:rsidRDefault="00CF3E87">
            <w:pPr>
              <w:rPr>
                <w:rFonts w:cs="Arial"/>
                <w:b/>
                <w:bCs/>
                <w:lang w:val="en-US"/>
              </w:rPr>
            </w:pPr>
            <w:r w:rsidRPr="0076665E">
              <w:rPr>
                <w:rFonts w:cs="Arial"/>
                <w:b/>
                <w:bCs/>
                <w:lang w:val="en-US"/>
              </w:rPr>
              <w:t>Community inclusion</w:t>
            </w:r>
          </w:p>
          <w:p w14:paraId="03BA0472" w14:textId="04FFA85B" w:rsidR="007E24FD" w:rsidRPr="0076665E" w:rsidRDefault="00E11CB7">
            <w:pPr>
              <w:rPr>
                <w:rFonts w:cs="Arial"/>
                <w:i/>
                <w:iCs/>
                <w:lang w:val="en-US"/>
              </w:rPr>
            </w:pPr>
            <w:r>
              <w:rPr>
                <w:rFonts w:cs="Arial"/>
                <w:i/>
                <w:iCs/>
                <w:lang w:val="en-US"/>
              </w:rPr>
              <w:t>Hobbies, activities, friendships</w:t>
            </w:r>
          </w:p>
        </w:tc>
        <w:tc>
          <w:tcPr>
            <w:tcW w:w="8505" w:type="dxa"/>
          </w:tcPr>
          <w:p w14:paraId="4156383A" w14:textId="77777777" w:rsidR="007E24FD" w:rsidRDefault="007E24FD">
            <w:pPr>
              <w:rPr>
                <w:rFonts w:cs="Arial"/>
                <w:lang w:val="en-US"/>
              </w:rPr>
            </w:pPr>
          </w:p>
          <w:p w14:paraId="1249425D" w14:textId="77777777" w:rsidR="00B200FA" w:rsidRDefault="00B200FA">
            <w:pPr>
              <w:rPr>
                <w:rFonts w:cs="Arial"/>
                <w:lang w:val="en-US"/>
              </w:rPr>
            </w:pPr>
          </w:p>
        </w:tc>
      </w:tr>
      <w:tr w:rsidR="007E24FD" w14:paraId="57FC2AC6" w14:textId="77777777" w:rsidTr="00D5270D">
        <w:tc>
          <w:tcPr>
            <w:tcW w:w="2410" w:type="dxa"/>
          </w:tcPr>
          <w:p w14:paraId="1562193C" w14:textId="6F6ED781" w:rsidR="00CF3E87" w:rsidRPr="0076665E" w:rsidRDefault="00CF3E87">
            <w:pPr>
              <w:rPr>
                <w:rFonts w:cs="Arial"/>
                <w:b/>
                <w:bCs/>
                <w:lang w:val="en-US"/>
              </w:rPr>
            </w:pPr>
            <w:r w:rsidRPr="0076665E">
              <w:rPr>
                <w:rFonts w:cs="Arial"/>
                <w:b/>
                <w:bCs/>
                <w:lang w:val="en-US"/>
              </w:rPr>
              <w:t>Employment</w:t>
            </w:r>
          </w:p>
          <w:p w14:paraId="1779E1E9" w14:textId="565DECAA" w:rsidR="007E24FD" w:rsidRPr="0076665E" w:rsidRDefault="007C6971">
            <w:pPr>
              <w:rPr>
                <w:rFonts w:cs="Arial"/>
                <w:i/>
                <w:iCs/>
                <w:lang w:val="en-US"/>
              </w:rPr>
            </w:pPr>
            <w:r>
              <w:rPr>
                <w:rFonts w:cs="Arial"/>
                <w:i/>
                <w:iCs/>
                <w:lang w:val="en-US"/>
              </w:rPr>
              <w:t>Career plans, college application</w:t>
            </w:r>
            <w:r w:rsidR="00461BDF">
              <w:rPr>
                <w:rFonts w:cs="Arial"/>
                <w:i/>
                <w:iCs/>
                <w:lang w:val="en-US"/>
              </w:rPr>
              <w:t>s, work experience</w:t>
            </w:r>
          </w:p>
        </w:tc>
        <w:tc>
          <w:tcPr>
            <w:tcW w:w="8505" w:type="dxa"/>
          </w:tcPr>
          <w:p w14:paraId="61ED4647" w14:textId="77777777" w:rsidR="007E24FD" w:rsidRDefault="007E24FD">
            <w:pPr>
              <w:rPr>
                <w:rFonts w:cs="Arial"/>
                <w:lang w:val="en-US"/>
              </w:rPr>
            </w:pPr>
          </w:p>
          <w:p w14:paraId="39DC6ADB" w14:textId="77777777" w:rsidR="00B200FA" w:rsidRDefault="00B200FA">
            <w:pPr>
              <w:rPr>
                <w:rFonts w:cs="Arial"/>
                <w:lang w:val="en-US"/>
              </w:rPr>
            </w:pPr>
          </w:p>
        </w:tc>
      </w:tr>
      <w:tr w:rsidR="007E24FD" w14:paraId="5134D77F" w14:textId="77777777" w:rsidTr="00D5270D">
        <w:tc>
          <w:tcPr>
            <w:tcW w:w="2410" w:type="dxa"/>
          </w:tcPr>
          <w:p w14:paraId="73A12E1A" w14:textId="77777777" w:rsidR="007E24FD" w:rsidRPr="0076665E" w:rsidRDefault="00CF3E87">
            <w:pPr>
              <w:rPr>
                <w:rFonts w:cs="Arial"/>
                <w:b/>
                <w:bCs/>
                <w:lang w:val="en-US"/>
              </w:rPr>
            </w:pPr>
            <w:r w:rsidRPr="0076665E">
              <w:rPr>
                <w:rFonts w:cs="Arial"/>
                <w:b/>
                <w:bCs/>
                <w:lang w:val="en-US"/>
              </w:rPr>
              <w:t>Independent Living</w:t>
            </w:r>
          </w:p>
          <w:p w14:paraId="0001D842" w14:textId="32777FB5" w:rsidR="009A6B67" w:rsidRPr="009A6B67" w:rsidRDefault="009A6B67">
            <w:pPr>
              <w:rPr>
                <w:rFonts w:cs="Arial"/>
                <w:i/>
                <w:iCs/>
                <w:lang w:val="en-US"/>
              </w:rPr>
            </w:pPr>
            <w:r>
              <w:rPr>
                <w:rFonts w:cs="Arial"/>
                <w:i/>
                <w:iCs/>
                <w:lang w:val="en-US"/>
              </w:rPr>
              <w:t>Life skills, transport</w:t>
            </w:r>
          </w:p>
        </w:tc>
        <w:tc>
          <w:tcPr>
            <w:tcW w:w="8505" w:type="dxa"/>
          </w:tcPr>
          <w:p w14:paraId="3D0C8B4B" w14:textId="77777777" w:rsidR="007E24FD" w:rsidRDefault="007E24FD">
            <w:pPr>
              <w:rPr>
                <w:rFonts w:cs="Arial"/>
                <w:lang w:val="en-US"/>
              </w:rPr>
            </w:pPr>
          </w:p>
          <w:p w14:paraId="61D205C9" w14:textId="77777777" w:rsidR="00B200FA" w:rsidRDefault="00B200FA">
            <w:pPr>
              <w:rPr>
                <w:rFonts w:cs="Arial"/>
                <w:lang w:val="en-US"/>
              </w:rPr>
            </w:pPr>
          </w:p>
        </w:tc>
      </w:tr>
      <w:tr w:rsidR="000825EC" w14:paraId="2A11A70D" w14:textId="77777777" w:rsidTr="00D5270D">
        <w:tc>
          <w:tcPr>
            <w:tcW w:w="2410" w:type="dxa"/>
          </w:tcPr>
          <w:p w14:paraId="676ECCC4" w14:textId="77777777" w:rsidR="000825EC" w:rsidRDefault="000825EC">
            <w:pPr>
              <w:rPr>
                <w:rFonts w:cs="Arial"/>
                <w:lang w:val="en-US"/>
              </w:rPr>
            </w:pPr>
            <w:r w:rsidRPr="0076665E">
              <w:rPr>
                <w:rFonts w:cs="Arial"/>
                <w:b/>
                <w:bCs/>
                <w:lang w:val="en-US"/>
              </w:rPr>
              <w:t>Health</w:t>
            </w:r>
          </w:p>
          <w:p w14:paraId="4D4E425E" w14:textId="7F68DF58" w:rsidR="00E11CB7" w:rsidRPr="00E11CB7" w:rsidRDefault="00D649A4">
            <w:pPr>
              <w:rPr>
                <w:rFonts w:cs="Arial"/>
                <w:i/>
                <w:iCs/>
                <w:lang w:val="en-US"/>
              </w:rPr>
            </w:pPr>
            <w:r>
              <w:rPr>
                <w:rFonts w:cs="Arial"/>
                <w:i/>
                <w:iCs/>
                <w:lang w:val="en-US"/>
              </w:rPr>
              <w:t>Fitness, self-care</w:t>
            </w:r>
          </w:p>
        </w:tc>
        <w:tc>
          <w:tcPr>
            <w:tcW w:w="8505" w:type="dxa"/>
          </w:tcPr>
          <w:p w14:paraId="6E228B1C" w14:textId="4EEC0A9F" w:rsidR="000825EC" w:rsidRDefault="00A0061A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Is the young person registered for an annual health check with their GP?</w:t>
            </w:r>
          </w:p>
          <w:p w14:paraId="4E54E63E" w14:textId="77777777" w:rsidR="00B200FA" w:rsidRDefault="00B200FA">
            <w:pPr>
              <w:rPr>
                <w:rFonts w:cs="Arial"/>
                <w:lang w:val="en-US"/>
              </w:rPr>
            </w:pPr>
          </w:p>
        </w:tc>
      </w:tr>
    </w:tbl>
    <w:p w14:paraId="38DB9EA1" w14:textId="77777777" w:rsidR="00867F56" w:rsidRDefault="00867F56">
      <w:pPr>
        <w:rPr>
          <w:rFonts w:cs="Arial"/>
          <w:lang w:val="en-US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4962"/>
        <w:gridCol w:w="5953"/>
      </w:tblGrid>
      <w:tr w:rsidR="00721A0C" w14:paraId="75EA4DA5" w14:textId="77777777" w:rsidTr="002175A0">
        <w:tc>
          <w:tcPr>
            <w:tcW w:w="10915" w:type="dxa"/>
            <w:gridSpan w:val="2"/>
            <w:shd w:val="clear" w:color="auto" w:fill="C1E4F5" w:themeFill="accent1" w:themeFillTint="33"/>
          </w:tcPr>
          <w:p w14:paraId="1157F1F7" w14:textId="2E11B18F" w:rsidR="00721A0C" w:rsidRPr="002175A0" w:rsidRDefault="00B200FA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</w:t>
            </w:r>
            <w:r w:rsidR="00CF3E87">
              <w:rPr>
                <w:rFonts w:cs="Arial"/>
                <w:b/>
                <w:bCs/>
                <w:lang w:val="en-US"/>
              </w:rPr>
              <w:t>3</w:t>
            </w:r>
            <w:r>
              <w:rPr>
                <w:rFonts w:cs="Arial"/>
                <w:b/>
                <w:bCs/>
                <w:lang w:val="en-US"/>
              </w:rPr>
              <w:t xml:space="preserve">. </w:t>
            </w:r>
            <w:r w:rsidR="00721A0C" w:rsidRPr="002175A0">
              <w:rPr>
                <w:rFonts w:cs="Arial"/>
                <w:b/>
                <w:bCs/>
                <w:lang w:val="en-US"/>
              </w:rPr>
              <w:t>Year 8 Annual Review</w:t>
            </w:r>
            <w:r>
              <w:rPr>
                <w:rFonts w:cs="Arial"/>
                <w:b/>
                <w:bCs/>
                <w:lang w:val="en-US"/>
              </w:rPr>
              <w:t>: Transition Support to Adult Social Care</w:t>
            </w:r>
          </w:p>
        </w:tc>
      </w:tr>
      <w:tr w:rsidR="00721A0C" w14:paraId="7C48722E" w14:textId="77777777" w:rsidTr="00F00543">
        <w:tc>
          <w:tcPr>
            <w:tcW w:w="4962" w:type="dxa"/>
          </w:tcPr>
          <w:p w14:paraId="7DD98D39" w14:textId="77777777" w:rsidR="00F00543" w:rsidRDefault="00721A0C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Will the young person </w:t>
            </w:r>
            <w:r w:rsidR="00B557A7">
              <w:rPr>
                <w:rFonts w:cs="Arial"/>
                <w:lang w:val="en-US"/>
              </w:rPr>
              <w:t>need support to transition from children to adult services</w:t>
            </w:r>
            <w:r w:rsidR="00DE3199">
              <w:rPr>
                <w:rFonts w:cs="Arial"/>
                <w:lang w:val="en-US"/>
              </w:rPr>
              <w:t xml:space="preserve">? </w:t>
            </w:r>
          </w:p>
          <w:p w14:paraId="661B380C" w14:textId="105DE9A8" w:rsidR="00721A0C" w:rsidRDefault="00DE3199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Should a Care Act Assessment be considered?</w:t>
            </w:r>
          </w:p>
          <w:p w14:paraId="0E348BAD" w14:textId="77777777" w:rsidR="0030287E" w:rsidRDefault="0030287E">
            <w:pPr>
              <w:rPr>
                <w:rFonts w:cs="Arial"/>
                <w:lang w:val="en-US"/>
              </w:rPr>
            </w:pPr>
          </w:p>
          <w:p w14:paraId="2C61FBBE" w14:textId="77777777" w:rsidR="004C7E3D" w:rsidRDefault="0030287E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If yes, a referral should be made to the Adult Transition Social Worker as an action from this Review.</w:t>
            </w:r>
            <w:r w:rsidR="004C7E3D">
              <w:rPr>
                <w:rFonts w:cs="Arial"/>
                <w:lang w:val="en-US"/>
              </w:rPr>
              <w:t xml:space="preserve"> </w:t>
            </w:r>
          </w:p>
          <w:p w14:paraId="1037E5D9" w14:textId="77777777" w:rsidR="004C7E3D" w:rsidRDefault="004C7E3D">
            <w:pPr>
              <w:rPr>
                <w:rFonts w:cs="Arial"/>
                <w:lang w:val="en-US"/>
              </w:rPr>
            </w:pPr>
          </w:p>
          <w:p w14:paraId="38B1A6A2" w14:textId="62525683" w:rsidR="00161424" w:rsidRDefault="004C7E3D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The Adult Transition Worker should</w:t>
            </w:r>
            <w:r w:rsidR="00DA181A">
              <w:rPr>
                <w:rFonts w:cs="Arial"/>
                <w:lang w:val="en-US"/>
              </w:rPr>
              <w:t xml:space="preserve"> then</w:t>
            </w:r>
            <w:r>
              <w:rPr>
                <w:rFonts w:cs="Arial"/>
                <w:lang w:val="en-US"/>
              </w:rPr>
              <w:t xml:space="preserve"> be invited to the Year 9 review.</w:t>
            </w:r>
          </w:p>
        </w:tc>
        <w:tc>
          <w:tcPr>
            <w:tcW w:w="5953" w:type="dxa"/>
          </w:tcPr>
          <w:p w14:paraId="125259B7" w14:textId="77777777" w:rsidR="00721A0C" w:rsidRDefault="00721A0C">
            <w:pPr>
              <w:rPr>
                <w:rFonts w:cs="Arial"/>
                <w:lang w:val="en-US"/>
              </w:rPr>
            </w:pPr>
          </w:p>
        </w:tc>
      </w:tr>
    </w:tbl>
    <w:p w14:paraId="533BC924" w14:textId="77777777" w:rsidR="000825EC" w:rsidRDefault="000825EC">
      <w:pPr>
        <w:rPr>
          <w:rFonts w:cs="Arial"/>
          <w:lang w:val="en-US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982BB7" w14:paraId="5B7A9760" w14:textId="77777777" w:rsidTr="00B728A4">
        <w:tc>
          <w:tcPr>
            <w:tcW w:w="10915" w:type="dxa"/>
            <w:shd w:val="clear" w:color="auto" w:fill="C1E4F5" w:themeFill="accent1" w:themeFillTint="33"/>
          </w:tcPr>
          <w:p w14:paraId="348488A3" w14:textId="2A878741" w:rsidR="00307657" w:rsidRDefault="00982BB7">
            <w:pPr>
              <w:rPr>
                <w:rFonts w:cs="Arial"/>
                <w:lang w:val="en-US"/>
              </w:rPr>
            </w:pPr>
            <w:r w:rsidRPr="00B728A4">
              <w:rPr>
                <w:rFonts w:cs="Arial"/>
                <w:b/>
                <w:bCs/>
                <w:lang w:val="en-US"/>
              </w:rPr>
              <w:lastRenderedPageBreak/>
              <w:t>1</w:t>
            </w:r>
            <w:r w:rsidR="00CF3E87">
              <w:rPr>
                <w:rFonts w:cs="Arial"/>
                <w:b/>
                <w:bCs/>
                <w:lang w:val="en-US"/>
              </w:rPr>
              <w:t>4</w:t>
            </w:r>
            <w:r w:rsidRPr="00B728A4">
              <w:rPr>
                <w:rFonts w:cs="Arial"/>
                <w:b/>
                <w:bCs/>
                <w:lang w:val="en-US"/>
              </w:rPr>
              <w:t>. Have there been any significant changes to the young person’s Health or Social Care needs since their last Review?</w:t>
            </w:r>
            <w:r>
              <w:rPr>
                <w:rFonts w:cs="Arial"/>
                <w:lang w:val="en-US"/>
              </w:rPr>
              <w:t xml:space="preserve"> </w:t>
            </w:r>
            <w:r w:rsidRPr="00B728A4">
              <w:rPr>
                <w:rFonts w:cs="Arial"/>
                <w:i/>
                <w:iCs/>
                <w:lang w:val="en-US"/>
              </w:rPr>
              <w:t xml:space="preserve">For example, any new diagnosis, </w:t>
            </w:r>
            <w:r w:rsidR="00B728A4" w:rsidRPr="00B728A4">
              <w:rPr>
                <w:rFonts w:cs="Arial"/>
                <w:i/>
                <w:iCs/>
                <w:lang w:val="en-US"/>
              </w:rPr>
              <w:t xml:space="preserve">family would like to request Short Break support </w:t>
            </w:r>
            <w:proofErr w:type="spellStart"/>
            <w:r w:rsidR="00B728A4" w:rsidRPr="00B728A4">
              <w:rPr>
                <w:rFonts w:cs="Arial"/>
                <w:i/>
                <w:iCs/>
                <w:lang w:val="en-US"/>
              </w:rPr>
              <w:t>etc</w:t>
            </w:r>
            <w:proofErr w:type="spellEnd"/>
            <w:r w:rsidR="008E7539">
              <w:rPr>
                <w:rFonts w:cs="Arial"/>
                <w:i/>
                <w:iCs/>
                <w:lang w:val="en-US"/>
              </w:rPr>
              <w:t xml:space="preserve"> – capture in the “additional actions” if required</w:t>
            </w:r>
            <w:r w:rsidR="00B728A4" w:rsidRPr="00B728A4">
              <w:rPr>
                <w:rFonts w:cs="Arial"/>
                <w:i/>
                <w:iCs/>
                <w:lang w:val="en-US"/>
              </w:rPr>
              <w:t>.</w:t>
            </w:r>
            <w:r w:rsidR="00B728A4">
              <w:rPr>
                <w:rFonts w:cs="Arial"/>
                <w:lang w:val="en-US"/>
              </w:rPr>
              <w:t xml:space="preserve"> </w:t>
            </w:r>
          </w:p>
        </w:tc>
      </w:tr>
      <w:tr w:rsidR="00982BB7" w14:paraId="7EEC9F6A" w14:textId="77777777" w:rsidTr="00982BB7">
        <w:tc>
          <w:tcPr>
            <w:tcW w:w="10915" w:type="dxa"/>
          </w:tcPr>
          <w:p w14:paraId="5EB5BCCF" w14:textId="77777777" w:rsidR="00982BB7" w:rsidRDefault="00982BB7">
            <w:pPr>
              <w:rPr>
                <w:rFonts w:cs="Arial"/>
                <w:lang w:val="en-US"/>
              </w:rPr>
            </w:pPr>
          </w:p>
          <w:p w14:paraId="090E26A1" w14:textId="77777777" w:rsidR="00982BB7" w:rsidRDefault="00982BB7">
            <w:pPr>
              <w:rPr>
                <w:rFonts w:cs="Arial"/>
                <w:lang w:val="en-US"/>
              </w:rPr>
            </w:pPr>
          </w:p>
        </w:tc>
      </w:tr>
    </w:tbl>
    <w:p w14:paraId="7C5BF38D" w14:textId="77777777" w:rsidR="00982BB7" w:rsidRPr="0042732B" w:rsidRDefault="00982BB7">
      <w:pPr>
        <w:rPr>
          <w:rFonts w:cs="Arial"/>
          <w:lang w:val="en-US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2743"/>
        <w:gridCol w:w="8172"/>
      </w:tblGrid>
      <w:tr w:rsidR="00E42108" w:rsidRPr="0042732B" w14:paraId="55E5CD2B" w14:textId="77777777" w:rsidTr="00D51226">
        <w:tc>
          <w:tcPr>
            <w:tcW w:w="10915" w:type="dxa"/>
            <w:gridSpan w:val="2"/>
            <w:shd w:val="clear" w:color="auto" w:fill="CAEDFB" w:themeFill="accent4" w:themeFillTint="33"/>
          </w:tcPr>
          <w:p w14:paraId="6F456FFA" w14:textId="7886512C" w:rsidR="00E42108" w:rsidRPr="0042732B" w:rsidRDefault="007E572B" w:rsidP="0052327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1</w:t>
            </w:r>
            <w:r w:rsidR="008E7539">
              <w:rPr>
                <w:rFonts w:cs="Arial"/>
                <w:b/>
                <w:bCs/>
                <w:color w:val="000000" w:themeColor="text1"/>
              </w:rPr>
              <w:t>5</w:t>
            </w:r>
            <w:r w:rsidR="00E42108" w:rsidRPr="0042732B">
              <w:rPr>
                <w:rFonts w:cs="Arial"/>
                <w:b/>
                <w:bCs/>
                <w:color w:val="000000" w:themeColor="text1"/>
              </w:rPr>
              <w:t>. Further recommendations and additional actions</w:t>
            </w:r>
          </w:p>
        </w:tc>
      </w:tr>
      <w:tr w:rsidR="00E42108" w:rsidRPr="0042732B" w14:paraId="4D3C7020" w14:textId="77777777" w:rsidTr="00D51226">
        <w:tc>
          <w:tcPr>
            <w:tcW w:w="2743" w:type="dxa"/>
            <w:shd w:val="clear" w:color="auto" w:fill="D9D9D9" w:themeFill="background1" w:themeFillShade="D9"/>
          </w:tcPr>
          <w:p w14:paraId="6BFCD47E" w14:textId="77777777" w:rsidR="00E42108" w:rsidRPr="0042732B" w:rsidRDefault="00E42108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Person responsible</w:t>
            </w:r>
          </w:p>
        </w:tc>
        <w:tc>
          <w:tcPr>
            <w:tcW w:w="8172" w:type="dxa"/>
            <w:shd w:val="clear" w:color="auto" w:fill="D9D9D9" w:themeFill="background1" w:themeFillShade="D9"/>
          </w:tcPr>
          <w:p w14:paraId="5D70D8DD" w14:textId="77777777" w:rsidR="00E42108" w:rsidRPr="0042732B" w:rsidRDefault="00E42108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Action</w:t>
            </w:r>
          </w:p>
        </w:tc>
      </w:tr>
      <w:tr w:rsidR="00E42108" w:rsidRPr="0042732B" w14:paraId="7A546C39" w14:textId="77777777" w:rsidTr="00D51226">
        <w:tc>
          <w:tcPr>
            <w:tcW w:w="2743" w:type="dxa"/>
          </w:tcPr>
          <w:p w14:paraId="22A64D4D" w14:textId="77777777" w:rsidR="00E42108" w:rsidRPr="0042732B" w:rsidRDefault="00E42108" w:rsidP="0052327E">
            <w:pPr>
              <w:rPr>
                <w:rFonts w:cs="Arial"/>
              </w:rPr>
            </w:pPr>
          </w:p>
        </w:tc>
        <w:tc>
          <w:tcPr>
            <w:tcW w:w="8172" w:type="dxa"/>
          </w:tcPr>
          <w:p w14:paraId="60F035FF" w14:textId="77777777" w:rsidR="00E42108" w:rsidRPr="0042732B" w:rsidRDefault="00E42108" w:rsidP="0052327E">
            <w:pPr>
              <w:rPr>
                <w:rFonts w:cs="Arial"/>
              </w:rPr>
            </w:pPr>
          </w:p>
        </w:tc>
      </w:tr>
      <w:tr w:rsidR="00E42108" w:rsidRPr="0042732B" w14:paraId="1276DB3F" w14:textId="77777777" w:rsidTr="00D51226">
        <w:tc>
          <w:tcPr>
            <w:tcW w:w="2743" w:type="dxa"/>
          </w:tcPr>
          <w:p w14:paraId="13C8B8D3" w14:textId="77777777" w:rsidR="00E42108" w:rsidRPr="0042732B" w:rsidRDefault="00E42108" w:rsidP="0052327E">
            <w:pPr>
              <w:rPr>
                <w:rFonts w:cs="Arial"/>
              </w:rPr>
            </w:pPr>
          </w:p>
        </w:tc>
        <w:tc>
          <w:tcPr>
            <w:tcW w:w="8172" w:type="dxa"/>
          </w:tcPr>
          <w:p w14:paraId="166742B5" w14:textId="77777777" w:rsidR="00E42108" w:rsidRPr="0042732B" w:rsidRDefault="00E42108" w:rsidP="0052327E">
            <w:pPr>
              <w:rPr>
                <w:rFonts w:cs="Arial"/>
              </w:rPr>
            </w:pPr>
          </w:p>
        </w:tc>
      </w:tr>
      <w:tr w:rsidR="00E42108" w:rsidRPr="0042732B" w14:paraId="5734EBAB" w14:textId="77777777" w:rsidTr="00D51226">
        <w:tc>
          <w:tcPr>
            <w:tcW w:w="2743" w:type="dxa"/>
          </w:tcPr>
          <w:p w14:paraId="74C5A9EB" w14:textId="77777777" w:rsidR="00E42108" w:rsidRPr="0042732B" w:rsidRDefault="00E42108" w:rsidP="0052327E">
            <w:pPr>
              <w:rPr>
                <w:rFonts w:cs="Arial"/>
              </w:rPr>
            </w:pPr>
          </w:p>
        </w:tc>
        <w:tc>
          <w:tcPr>
            <w:tcW w:w="8172" w:type="dxa"/>
          </w:tcPr>
          <w:p w14:paraId="5E1498C0" w14:textId="77777777" w:rsidR="00E42108" w:rsidRPr="0042732B" w:rsidRDefault="00E42108" w:rsidP="0052327E">
            <w:pPr>
              <w:rPr>
                <w:rFonts w:cs="Arial"/>
              </w:rPr>
            </w:pPr>
          </w:p>
        </w:tc>
      </w:tr>
    </w:tbl>
    <w:p w14:paraId="07C14BFA" w14:textId="77777777" w:rsidR="00F54C31" w:rsidRPr="0042732B" w:rsidRDefault="00F54C31">
      <w:pPr>
        <w:rPr>
          <w:rFonts w:cs="Arial"/>
          <w:lang w:val="en-US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8966"/>
        <w:gridCol w:w="1949"/>
      </w:tblGrid>
      <w:tr w:rsidR="007C2789" w:rsidRPr="0042732B" w14:paraId="26554479" w14:textId="77777777" w:rsidTr="008E52A3">
        <w:tc>
          <w:tcPr>
            <w:tcW w:w="8966" w:type="dxa"/>
            <w:shd w:val="clear" w:color="auto" w:fill="CAEDFB" w:themeFill="accent4" w:themeFillTint="33"/>
          </w:tcPr>
          <w:p w14:paraId="3EDA8F55" w14:textId="12C2E2AC" w:rsidR="007C2789" w:rsidRPr="0042732B" w:rsidRDefault="007E572B" w:rsidP="0052327E">
            <w:pPr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1</w:t>
            </w:r>
            <w:r w:rsidR="008E7539">
              <w:rPr>
                <w:rFonts w:cs="Arial"/>
                <w:b/>
                <w:bCs/>
                <w:color w:val="000000" w:themeColor="text1"/>
              </w:rPr>
              <w:t>6</w:t>
            </w:r>
            <w:r w:rsidR="007C2789" w:rsidRPr="0042732B">
              <w:rPr>
                <w:rFonts w:cs="Arial"/>
                <w:b/>
                <w:bCs/>
                <w:color w:val="000000" w:themeColor="text1"/>
              </w:rPr>
              <w:t>. Personal budget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61B98CA3" w14:textId="77777777" w:rsidR="007C2789" w:rsidRPr="0042732B" w:rsidRDefault="007C2789" w:rsidP="0052327E">
            <w:pPr>
              <w:rPr>
                <w:rFonts w:cs="Arial"/>
                <w:b/>
                <w:bCs/>
                <w:color w:val="FFFFFF" w:themeColor="background1"/>
              </w:rPr>
            </w:pPr>
            <w:r w:rsidRPr="0042732B">
              <w:rPr>
                <w:rFonts w:cs="Arial"/>
                <w:b/>
                <w:bCs/>
                <w:color w:val="000000" w:themeColor="text1"/>
              </w:rPr>
              <w:t>Yes / No</w:t>
            </w:r>
          </w:p>
        </w:tc>
      </w:tr>
      <w:tr w:rsidR="007C2789" w:rsidRPr="0042732B" w14:paraId="64B7954E" w14:textId="77777777" w:rsidTr="008E52A3">
        <w:tc>
          <w:tcPr>
            <w:tcW w:w="8966" w:type="dxa"/>
            <w:shd w:val="clear" w:color="auto" w:fill="D9D9D9" w:themeFill="background1" w:themeFillShade="D9"/>
          </w:tcPr>
          <w:p w14:paraId="7818556A" w14:textId="77777777" w:rsidR="007C2789" w:rsidRDefault="007C2789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Section J: Is there currently a personal budget in place?</w:t>
            </w:r>
          </w:p>
          <w:p w14:paraId="75B13921" w14:textId="77777777" w:rsidR="00956331" w:rsidRDefault="00956331" w:rsidP="0052327E">
            <w:pPr>
              <w:rPr>
                <w:rFonts w:cs="Arial"/>
              </w:rPr>
            </w:pPr>
          </w:p>
          <w:p w14:paraId="1AC1B7B7" w14:textId="40FA1CE7" w:rsidR="00956331" w:rsidRDefault="00956331" w:rsidP="0052327E">
            <w:pPr>
              <w:rPr>
                <w:rFonts w:cs="Arial"/>
              </w:rPr>
            </w:pPr>
            <w:r w:rsidRPr="00956331">
              <w:rPr>
                <w:rFonts w:cs="Arial"/>
              </w:rPr>
              <w:t xml:space="preserve">If there is a request for personal budget to secure provision within section F that cannot be delivered in </w:t>
            </w:r>
            <w:r w:rsidR="00232FB7">
              <w:rPr>
                <w:rFonts w:cs="Arial"/>
              </w:rPr>
              <w:t xml:space="preserve">the </w:t>
            </w:r>
            <w:r w:rsidRPr="00956331">
              <w:rPr>
                <w:rFonts w:cs="Arial"/>
              </w:rPr>
              <w:t>setting, this should be a request with proposed costings</w:t>
            </w:r>
            <w:r w:rsidR="00697C1F">
              <w:rPr>
                <w:rFonts w:cs="Arial"/>
              </w:rPr>
              <w:t>,</w:t>
            </w:r>
            <w:r w:rsidRPr="00956331">
              <w:rPr>
                <w:rFonts w:cs="Arial"/>
              </w:rPr>
              <w:t xml:space="preserve"> referencing the provision submitted with the annual review paperwork. </w:t>
            </w:r>
          </w:p>
          <w:p w14:paraId="3030A814" w14:textId="756084EE" w:rsidR="00F74D28" w:rsidRPr="0042732B" w:rsidRDefault="00F74D28" w:rsidP="0052327E">
            <w:pPr>
              <w:rPr>
                <w:rFonts w:cs="Arial"/>
              </w:rPr>
            </w:pPr>
          </w:p>
        </w:tc>
        <w:tc>
          <w:tcPr>
            <w:tcW w:w="1949" w:type="dxa"/>
          </w:tcPr>
          <w:p w14:paraId="55ACE41A" w14:textId="77777777" w:rsidR="007C2789" w:rsidRPr="0042732B" w:rsidRDefault="007C2789" w:rsidP="0052327E">
            <w:pPr>
              <w:rPr>
                <w:rFonts w:cs="Arial"/>
              </w:rPr>
            </w:pPr>
          </w:p>
        </w:tc>
      </w:tr>
    </w:tbl>
    <w:p w14:paraId="3344BFB1" w14:textId="77777777" w:rsidR="00BA64A2" w:rsidRPr="006E6721" w:rsidRDefault="00BA64A2" w:rsidP="006E6721">
      <w:pPr>
        <w:jc w:val="both"/>
        <w:rPr>
          <w:rFonts w:cs="Arial"/>
          <w:b/>
          <w:bCs/>
          <w:lang w:val="en-US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5104"/>
        <w:gridCol w:w="708"/>
        <w:gridCol w:w="5103"/>
      </w:tblGrid>
      <w:tr w:rsidR="000043C4" w:rsidRPr="0042732B" w14:paraId="78749EBC" w14:textId="77777777" w:rsidTr="00BA64A2">
        <w:tc>
          <w:tcPr>
            <w:tcW w:w="5104" w:type="dxa"/>
            <w:shd w:val="clear" w:color="auto" w:fill="CAEDFB" w:themeFill="accent4" w:themeFillTint="33"/>
          </w:tcPr>
          <w:p w14:paraId="12C06B7F" w14:textId="4F8AE837" w:rsidR="000043C4" w:rsidRPr="0042732B" w:rsidRDefault="00BA64A2" w:rsidP="0052327E">
            <w:pPr>
              <w:rPr>
                <w:rFonts w:cs="Arial"/>
              </w:rPr>
            </w:pPr>
            <w:r w:rsidRPr="006E6721">
              <w:rPr>
                <w:rFonts w:cs="Arial"/>
                <w:b/>
                <w:bCs/>
                <w:lang w:val="en-US"/>
              </w:rPr>
              <w:t>17. Recommendations from Annual Review</w:t>
            </w:r>
          </w:p>
        </w:tc>
        <w:tc>
          <w:tcPr>
            <w:tcW w:w="708" w:type="dxa"/>
            <w:shd w:val="clear" w:color="auto" w:fill="CAEDFB" w:themeFill="accent4" w:themeFillTint="33"/>
          </w:tcPr>
          <w:p w14:paraId="7AE8A8B2" w14:textId="57C7F629" w:rsidR="000043C4" w:rsidRPr="0042732B" w:rsidRDefault="000043C4" w:rsidP="0052327E">
            <w:pPr>
              <w:rPr>
                <w:rFonts w:cs="Arial"/>
              </w:rPr>
            </w:pPr>
          </w:p>
        </w:tc>
        <w:tc>
          <w:tcPr>
            <w:tcW w:w="5103" w:type="dxa"/>
            <w:shd w:val="clear" w:color="auto" w:fill="CAEDFB" w:themeFill="accent4" w:themeFillTint="33"/>
          </w:tcPr>
          <w:p w14:paraId="4A9CB265" w14:textId="2CC9E0F6" w:rsidR="000043C4" w:rsidRPr="0042732B" w:rsidRDefault="000043C4" w:rsidP="0052327E"/>
        </w:tc>
      </w:tr>
      <w:tr w:rsidR="00BA64A2" w:rsidRPr="0042732B" w14:paraId="50E3B164" w14:textId="77777777" w:rsidTr="00BA64A2">
        <w:tc>
          <w:tcPr>
            <w:tcW w:w="5104" w:type="dxa"/>
            <w:shd w:val="clear" w:color="auto" w:fill="CAEDFB" w:themeFill="accent4" w:themeFillTint="33"/>
          </w:tcPr>
          <w:p w14:paraId="4863BBE0" w14:textId="6EBFCAF0" w:rsidR="00BA64A2" w:rsidRPr="0042732B" w:rsidRDefault="00BA64A2" w:rsidP="00BA64A2">
            <w:pPr>
              <w:rPr>
                <w:rFonts w:cs="Arial"/>
              </w:rPr>
            </w:pPr>
            <w:r w:rsidRPr="0042732B">
              <w:rPr>
                <w:rFonts w:cs="Arial"/>
              </w:rPr>
              <w:t xml:space="preserve">Please tick the relevant </w:t>
            </w:r>
            <w:r>
              <w:rPr>
                <w:rFonts w:cs="Arial"/>
              </w:rPr>
              <w:t>recommendation</w:t>
            </w:r>
            <w:r w:rsidRPr="0042732B">
              <w:rPr>
                <w:rFonts w:cs="Arial"/>
              </w:rPr>
              <w:t xml:space="preserve"> from the list below. If you indicate a change, please summarise in the box provided. E.g. Cease to maintain (CTM), change of provision, </w:t>
            </w:r>
            <w:r>
              <w:rPr>
                <w:rFonts w:cs="Arial"/>
              </w:rPr>
              <w:t>e</w:t>
            </w:r>
            <w:r w:rsidRPr="0042732B">
              <w:rPr>
                <w:rFonts w:cs="Arial"/>
              </w:rPr>
              <w:t xml:space="preserve">tc. </w:t>
            </w:r>
          </w:p>
        </w:tc>
        <w:tc>
          <w:tcPr>
            <w:tcW w:w="708" w:type="dxa"/>
            <w:shd w:val="clear" w:color="auto" w:fill="CAEDFB" w:themeFill="accent4" w:themeFillTint="33"/>
          </w:tcPr>
          <w:p w14:paraId="352B6395" w14:textId="4ED957F7" w:rsidR="00BA64A2" w:rsidRDefault="00BA64A2" w:rsidP="00BA64A2">
            <w:pPr>
              <w:rPr>
                <w:rFonts w:cs="Arial"/>
              </w:rPr>
            </w:pPr>
            <w:r>
              <w:rPr>
                <w:rFonts w:cs="Arial"/>
              </w:rPr>
              <w:t>Tick</w:t>
            </w:r>
          </w:p>
        </w:tc>
        <w:tc>
          <w:tcPr>
            <w:tcW w:w="5103" w:type="dxa"/>
            <w:shd w:val="clear" w:color="auto" w:fill="CAEDFB" w:themeFill="accent4" w:themeFillTint="33"/>
          </w:tcPr>
          <w:p w14:paraId="5C98117C" w14:textId="03108576" w:rsidR="00BA64A2" w:rsidRDefault="00BA64A2" w:rsidP="00BA64A2">
            <w:r>
              <w:t>Notes if required</w:t>
            </w:r>
          </w:p>
        </w:tc>
      </w:tr>
      <w:tr w:rsidR="00BA64A2" w:rsidRPr="0042732B" w14:paraId="58AF47D2" w14:textId="77777777" w:rsidTr="00BA64A2">
        <w:tc>
          <w:tcPr>
            <w:tcW w:w="5104" w:type="dxa"/>
            <w:shd w:val="clear" w:color="auto" w:fill="D9D9D9" w:themeFill="background1" w:themeFillShade="D9"/>
          </w:tcPr>
          <w:p w14:paraId="1FF31B3D" w14:textId="20115412" w:rsidR="00BA64A2" w:rsidRPr="00BA64A2" w:rsidRDefault="00BA64A2" w:rsidP="00BA64A2">
            <w:pPr>
              <w:pStyle w:val="ListParagraph"/>
              <w:numPr>
                <w:ilvl w:val="0"/>
                <w:numId w:val="5"/>
              </w:numPr>
            </w:pPr>
            <w:r w:rsidRPr="0042732B">
              <w:t xml:space="preserve">No changes needed to current EHCP - </w:t>
            </w:r>
            <w:r w:rsidRPr="00BA64A2">
              <w:rPr>
                <w:b/>
                <w:bCs/>
              </w:rPr>
              <w:t>Maintain</w:t>
            </w:r>
            <w:r w:rsidRPr="0042732B"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14:paraId="4C68A549" w14:textId="77777777" w:rsidR="00BA64A2" w:rsidRDefault="00BA64A2" w:rsidP="00BA64A2">
            <w:pPr>
              <w:rPr>
                <w:rFonts w:cs="Arial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599CF36" w14:textId="77777777" w:rsidR="00BA64A2" w:rsidRDefault="00BA64A2" w:rsidP="00BA64A2"/>
        </w:tc>
      </w:tr>
      <w:tr w:rsidR="00BA64A2" w:rsidRPr="0042732B" w14:paraId="039F52EF" w14:textId="77777777" w:rsidTr="00BA64A2">
        <w:tc>
          <w:tcPr>
            <w:tcW w:w="5104" w:type="dxa"/>
            <w:shd w:val="clear" w:color="auto" w:fill="D9D9D9" w:themeFill="background1" w:themeFillShade="D9"/>
          </w:tcPr>
          <w:p w14:paraId="56D6F14E" w14:textId="12222BDF" w:rsidR="00BA64A2" w:rsidRPr="0042732B" w:rsidRDefault="00BA64A2" w:rsidP="00BA64A2">
            <w:pPr>
              <w:pStyle w:val="ListParagraph"/>
              <w:numPr>
                <w:ilvl w:val="0"/>
                <w:numId w:val="5"/>
              </w:numPr>
            </w:pPr>
            <w:r w:rsidRPr="00565386">
              <w:rPr>
                <w:b/>
                <w:bCs/>
              </w:rPr>
              <w:t>Amend</w:t>
            </w:r>
            <w:r w:rsidRPr="0042732B">
              <w:t>: significant changes needed. Include annotated EHCP</w:t>
            </w:r>
            <w:r>
              <w:t xml:space="preserve"> and relevant professionals’ reports</w:t>
            </w:r>
            <w:r w:rsidRPr="0042732B">
              <w:t>.</w:t>
            </w:r>
          </w:p>
        </w:tc>
        <w:tc>
          <w:tcPr>
            <w:tcW w:w="708" w:type="dxa"/>
            <w:shd w:val="clear" w:color="auto" w:fill="FFFFFF" w:themeFill="background1"/>
          </w:tcPr>
          <w:p w14:paraId="0EF42304" w14:textId="77777777" w:rsidR="00BA64A2" w:rsidRDefault="00BA64A2" w:rsidP="00BA64A2">
            <w:pPr>
              <w:rPr>
                <w:rFonts w:cs="Arial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6F01696" w14:textId="77777777" w:rsidR="00BA64A2" w:rsidRDefault="00BA64A2" w:rsidP="00BA64A2"/>
        </w:tc>
      </w:tr>
      <w:tr w:rsidR="00BA64A2" w:rsidRPr="0042732B" w14:paraId="244A557B" w14:textId="77777777" w:rsidTr="00BA64A2">
        <w:tc>
          <w:tcPr>
            <w:tcW w:w="5104" w:type="dxa"/>
            <w:shd w:val="clear" w:color="auto" w:fill="D9D9D9" w:themeFill="background1" w:themeFillShade="D9"/>
          </w:tcPr>
          <w:p w14:paraId="0327F4DC" w14:textId="77777777" w:rsidR="00BA64A2" w:rsidRDefault="00BA64A2" w:rsidP="00BA64A2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BA64A2">
              <w:rPr>
                <w:b/>
                <w:bCs/>
              </w:rPr>
              <w:t xml:space="preserve">Cease to Maintain (CTM) </w:t>
            </w:r>
          </w:p>
          <w:p w14:paraId="1C3F7726" w14:textId="45204C9D" w:rsidR="00BA64A2" w:rsidRPr="00BA64A2" w:rsidRDefault="00BA64A2" w:rsidP="00BA64A2">
            <w:pPr>
              <w:pStyle w:val="ListParagraph"/>
              <w:rPr>
                <w:b/>
                <w:bCs/>
              </w:rPr>
            </w:pPr>
            <w:r w:rsidRPr="00232FB7">
              <w:t>The EHCP is no longer required to support the child or young person.</w:t>
            </w:r>
          </w:p>
        </w:tc>
        <w:tc>
          <w:tcPr>
            <w:tcW w:w="708" w:type="dxa"/>
            <w:shd w:val="clear" w:color="auto" w:fill="FFFFFF" w:themeFill="background1"/>
          </w:tcPr>
          <w:p w14:paraId="49CAB629" w14:textId="77777777" w:rsidR="00BA64A2" w:rsidRDefault="00BA64A2" w:rsidP="00BA64A2">
            <w:pPr>
              <w:rPr>
                <w:rFonts w:cs="Arial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0E66C8C2" w14:textId="77777777" w:rsidR="00BA64A2" w:rsidRPr="0042732B" w:rsidRDefault="00BA64A2" w:rsidP="00BA64A2">
            <w:pPr>
              <w:rPr>
                <w:rFonts w:cs="Arial"/>
              </w:rPr>
            </w:pPr>
            <w:r w:rsidRPr="0042732B">
              <w:rPr>
                <w:rFonts w:cs="Arial"/>
              </w:rPr>
              <w:t>Reason to CTM</w:t>
            </w:r>
            <w:r>
              <w:rPr>
                <w:rFonts w:cs="Arial"/>
              </w:rPr>
              <w:t xml:space="preserve"> - </w:t>
            </w:r>
            <w:r w:rsidRPr="0042732B">
              <w:rPr>
                <w:rFonts w:cs="Arial"/>
              </w:rPr>
              <w:t xml:space="preserve">please </w:t>
            </w:r>
            <w:r>
              <w:rPr>
                <w:rFonts w:cs="Arial"/>
              </w:rPr>
              <w:t>highlight:</w:t>
            </w:r>
          </w:p>
          <w:p w14:paraId="183075BF" w14:textId="77777777" w:rsidR="00BA64A2" w:rsidRPr="0042732B" w:rsidRDefault="00BA64A2" w:rsidP="00BA64A2">
            <w:pPr>
              <w:rPr>
                <w:rFonts w:cs="Arial"/>
                <w:lang w:val="en-US"/>
              </w:rPr>
            </w:pPr>
            <w:r w:rsidRPr="0042732B">
              <w:rPr>
                <w:rFonts w:cs="Arial"/>
                <w:lang w:val="en-US"/>
              </w:rPr>
              <w:t xml:space="preserve">All </w:t>
            </w:r>
            <w:r>
              <w:rPr>
                <w:rFonts w:cs="Arial"/>
                <w:lang w:val="en-US"/>
              </w:rPr>
              <w:t>o</w:t>
            </w:r>
            <w:r w:rsidRPr="0042732B">
              <w:rPr>
                <w:rFonts w:cs="Arial"/>
                <w:lang w:val="en-US"/>
              </w:rPr>
              <w:t>utcomes met</w:t>
            </w:r>
          </w:p>
          <w:p w14:paraId="1621EDDE" w14:textId="77777777" w:rsidR="00BA64A2" w:rsidRPr="0042732B" w:rsidRDefault="00BA64A2" w:rsidP="00BA64A2">
            <w:pPr>
              <w:rPr>
                <w:rFonts w:cs="Arial"/>
                <w:lang w:val="en-US"/>
              </w:rPr>
            </w:pPr>
            <w:r w:rsidRPr="0042732B">
              <w:rPr>
                <w:rFonts w:cs="Arial"/>
                <w:lang w:val="en-US"/>
              </w:rPr>
              <w:t xml:space="preserve">Moving into </w:t>
            </w:r>
            <w:r>
              <w:rPr>
                <w:rFonts w:cs="Arial"/>
                <w:lang w:val="en-US"/>
              </w:rPr>
              <w:t>e</w:t>
            </w:r>
            <w:r w:rsidRPr="0042732B">
              <w:rPr>
                <w:rFonts w:cs="Arial"/>
                <w:lang w:val="en-US"/>
              </w:rPr>
              <w:t>mployment</w:t>
            </w:r>
          </w:p>
          <w:p w14:paraId="2EAF0A15" w14:textId="77777777" w:rsidR="00BA64A2" w:rsidRPr="0042732B" w:rsidRDefault="00BA64A2" w:rsidP="00BA64A2">
            <w:pPr>
              <w:rPr>
                <w:rFonts w:cs="Arial"/>
                <w:lang w:val="en-US"/>
              </w:rPr>
            </w:pPr>
            <w:r w:rsidRPr="0042732B">
              <w:rPr>
                <w:rFonts w:cs="Arial"/>
                <w:lang w:val="en-US"/>
              </w:rPr>
              <w:t xml:space="preserve">Leaving Further Education at the end of academic year </w:t>
            </w:r>
          </w:p>
          <w:p w14:paraId="0C229675" w14:textId="77777777" w:rsidR="00BA64A2" w:rsidRPr="0042732B" w:rsidRDefault="00BA64A2" w:rsidP="00BA64A2">
            <w:pPr>
              <w:rPr>
                <w:rFonts w:cs="Arial"/>
              </w:rPr>
            </w:pPr>
            <w:r w:rsidRPr="0042732B">
              <w:rPr>
                <w:rFonts w:cs="Arial"/>
                <w:lang w:val="en-US"/>
              </w:rPr>
              <w:t xml:space="preserve">Attending </w:t>
            </w:r>
            <w:r>
              <w:rPr>
                <w:rFonts w:cs="Arial"/>
                <w:lang w:val="en-US"/>
              </w:rPr>
              <w:t>u</w:t>
            </w:r>
            <w:r w:rsidRPr="0042732B">
              <w:rPr>
                <w:rFonts w:cs="Arial"/>
                <w:lang w:val="en-US"/>
              </w:rPr>
              <w:t>niversity</w:t>
            </w:r>
          </w:p>
          <w:p w14:paraId="00BB1612" w14:textId="77777777" w:rsidR="00BA64A2" w:rsidRDefault="00BA64A2" w:rsidP="00BA64A2"/>
        </w:tc>
      </w:tr>
      <w:tr w:rsidR="00BA64A2" w:rsidRPr="0042732B" w14:paraId="63B1DB87" w14:textId="77777777" w:rsidTr="00BA64A2">
        <w:tc>
          <w:tcPr>
            <w:tcW w:w="5104" w:type="dxa"/>
            <w:shd w:val="clear" w:color="auto" w:fill="D9D9D9" w:themeFill="background1" w:themeFillShade="D9"/>
          </w:tcPr>
          <w:p w14:paraId="36742D51" w14:textId="77777777" w:rsidR="00BA64A2" w:rsidRDefault="00BA64A2" w:rsidP="00BA64A2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BA64A2">
              <w:rPr>
                <w:b/>
                <w:bCs/>
              </w:rPr>
              <w:t xml:space="preserve">Statutory Re - assessment </w:t>
            </w:r>
          </w:p>
          <w:p w14:paraId="156BCB62" w14:textId="4DBCB6FF" w:rsidR="00BA64A2" w:rsidRPr="00BA64A2" w:rsidRDefault="00BA64A2" w:rsidP="00BA64A2">
            <w:pPr>
              <w:pStyle w:val="ListParagraph"/>
              <w:rPr>
                <w:b/>
                <w:bCs/>
              </w:rPr>
            </w:pPr>
            <w:r w:rsidRPr="00BA64A2">
              <w:rPr>
                <w:rFonts w:cs="Arial"/>
              </w:rPr>
              <w:t xml:space="preserve">Recommend only when significant changes to needs, provision is no longer relevant or reflective of the young person or the current plan no longer reflects the C/YP holistically. </w:t>
            </w:r>
            <w:r>
              <w:rPr>
                <w:rFonts w:cs="Arial"/>
              </w:rPr>
              <w:t>Please indicate reason for request and include supporting evidence.</w:t>
            </w:r>
          </w:p>
          <w:p w14:paraId="1912B8E1" w14:textId="77777777" w:rsidR="00BA64A2" w:rsidRPr="00565386" w:rsidRDefault="00BA64A2" w:rsidP="00BA64A2">
            <w:pPr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E4B557E" w14:textId="77777777" w:rsidR="00BA64A2" w:rsidRDefault="00BA64A2" w:rsidP="00BA64A2">
            <w:pPr>
              <w:rPr>
                <w:rFonts w:cs="Arial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2B1BC719" w14:textId="77777777" w:rsidR="00BA64A2" w:rsidRPr="0042732B" w:rsidRDefault="00BA64A2" w:rsidP="00BA64A2">
            <w:pPr>
              <w:rPr>
                <w:rFonts w:cs="Arial"/>
              </w:rPr>
            </w:pPr>
          </w:p>
        </w:tc>
      </w:tr>
    </w:tbl>
    <w:p w14:paraId="412C361A" w14:textId="77777777" w:rsidR="00A2248B" w:rsidRPr="0042732B" w:rsidRDefault="00A2248B" w:rsidP="008E52A3">
      <w:pPr>
        <w:rPr>
          <w:rFonts w:cs="Arial"/>
          <w:lang w:val="en-US"/>
        </w:rPr>
      </w:pPr>
    </w:p>
    <w:tbl>
      <w:tblPr>
        <w:tblStyle w:val="TableGrid"/>
        <w:tblW w:w="10768" w:type="dxa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10768"/>
      </w:tblGrid>
      <w:tr w:rsidR="0019167F" w:rsidRPr="008E52A3" w14:paraId="45D027CA" w14:textId="77777777" w:rsidTr="008E52A3">
        <w:tc>
          <w:tcPr>
            <w:tcW w:w="10768" w:type="dxa"/>
            <w:shd w:val="clear" w:color="auto" w:fill="CAEDFB" w:themeFill="accent4" w:themeFillTint="33"/>
          </w:tcPr>
          <w:p w14:paraId="2CA15F42" w14:textId="46773D3B" w:rsidR="0019167F" w:rsidRPr="008E52A3" w:rsidRDefault="0019167F" w:rsidP="008E52A3">
            <w:pPr>
              <w:shd w:val="clear" w:color="auto" w:fill="CAEDFB" w:themeFill="accent4" w:themeFillTint="33"/>
              <w:rPr>
                <w:rFonts w:cs="Arial"/>
                <w:b/>
                <w:bCs/>
              </w:rPr>
            </w:pPr>
            <w:r w:rsidRPr="008E52A3">
              <w:rPr>
                <w:rFonts w:cs="Arial"/>
                <w:b/>
                <w:bCs/>
                <w:color w:val="000000" w:themeColor="text1"/>
              </w:rPr>
              <w:t>1</w:t>
            </w:r>
            <w:r w:rsidR="003B2F6E">
              <w:rPr>
                <w:rFonts w:cs="Arial"/>
                <w:b/>
                <w:bCs/>
                <w:color w:val="000000" w:themeColor="text1"/>
              </w:rPr>
              <w:t>8</w:t>
            </w:r>
            <w:r w:rsidRPr="008E52A3">
              <w:rPr>
                <w:rFonts w:cs="Arial"/>
                <w:b/>
                <w:bCs/>
                <w:color w:val="000000" w:themeColor="text1"/>
              </w:rPr>
              <w:t xml:space="preserve">. </w:t>
            </w:r>
            <w:r w:rsidR="00565386">
              <w:rPr>
                <w:rFonts w:cs="Arial"/>
                <w:b/>
                <w:bCs/>
                <w:color w:val="000000" w:themeColor="text1"/>
              </w:rPr>
              <w:t>If amendments are recommended</w:t>
            </w:r>
          </w:p>
        </w:tc>
      </w:tr>
      <w:tr w:rsidR="0019167F" w:rsidRPr="0042732B" w14:paraId="13171169" w14:textId="77777777" w:rsidTr="008E52A3">
        <w:tc>
          <w:tcPr>
            <w:tcW w:w="10768" w:type="dxa"/>
            <w:shd w:val="clear" w:color="auto" w:fill="CAEDFB" w:themeFill="accent4" w:themeFillTint="33"/>
          </w:tcPr>
          <w:p w14:paraId="5D934ECA" w14:textId="77777777" w:rsidR="0019167F" w:rsidRPr="008E52A3" w:rsidRDefault="0019167F" w:rsidP="008E52A3">
            <w:pPr>
              <w:shd w:val="clear" w:color="auto" w:fill="CAEDFB" w:themeFill="accent4" w:themeFillTint="33"/>
              <w:rPr>
                <w:rFonts w:cs="Arial"/>
                <w:b/>
                <w:bCs/>
              </w:rPr>
            </w:pPr>
          </w:p>
          <w:p w14:paraId="7742967D" w14:textId="281B9B7B" w:rsidR="0019167F" w:rsidRPr="008E52A3" w:rsidRDefault="0019167F" w:rsidP="008E52A3">
            <w:pPr>
              <w:shd w:val="clear" w:color="auto" w:fill="CAEDFB" w:themeFill="accent4" w:themeFillTint="33"/>
              <w:rPr>
                <w:rFonts w:cs="Arial"/>
                <w:b/>
                <w:bCs/>
              </w:rPr>
            </w:pPr>
            <w:r w:rsidRPr="008E52A3">
              <w:rPr>
                <w:rFonts w:cs="Arial"/>
                <w:b/>
                <w:bCs/>
              </w:rPr>
              <w:lastRenderedPageBreak/>
              <w:t xml:space="preserve">The current EHCP should be checked and any suggested changes/amendments provided on an annotated plan that is submitted with this </w:t>
            </w:r>
            <w:r w:rsidR="00EA5AEA">
              <w:rPr>
                <w:rFonts w:cs="Arial"/>
                <w:b/>
                <w:bCs/>
              </w:rPr>
              <w:t>Annual R</w:t>
            </w:r>
            <w:r w:rsidRPr="008E52A3">
              <w:rPr>
                <w:rFonts w:cs="Arial"/>
                <w:b/>
                <w:bCs/>
              </w:rPr>
              <w:t>eview paperwork.</w:t>
            </w:r>
          </w:p>
          <w:p w14:paraId="509423F5" w14:textId="77777777" w:rsidR="0019167F" w:rsidRPr="008E52A3" w:rsidRDefault="0019167F" w:rsidP="008E52A3">
            <w:pPr>
              <w:shd w:val="clear" w:color="auto" w:fill="CAEDFB" w:themeFill="accent4" w:themeFillTint="33"/>
              <w:jc w:val="center"/>
              <w:rPr>
                <w:rFonts w:cs="Arial"/>
                <w:b/>
                <w:bCs/>
              </w:rPr>
            </w:pPr>
          </w:p>
          <w:p w14:paraId="5E34533B" w14:textId="77777777" w:rsidR="0019167F" w:rsidRPr="008E52A3" w:rsidRDefault="0019167F" w:rsidP="008E52A3">
            <w:pPr>
              <w:pStyle w:val="ListParagraph"/>
              <w:numPr>
                <w:ilvl w:val="0"/>
                <w:numId w:val="2"/>
              </w:numPr>
              <w:shd w:val="clear" w:color="auto" w:fill="CAEDFB" w:themeFill="accent4" w:themeFillTint="33"/>
            </w:pPr>
            <w:r w:rsidRPr="008E52A3">
              <w:t>Make any recommended changes directly on a Word version of the current EHCP as follows:</w:t>
            </w:r>
          </w:p>
          <w:p w14:paraId="1869E77C" w14:textId="203B7C9D" w:rsidR="0019167F" w:rsidRPr="00427749" w:rsidRDefault="00427749" w:rsidP="008E52A3">
            <w:pPr>
              <w:pStyle w:val="ListParagraph"/>
              <w:numPr>
                <w:ilvl w:val="1"/>
                <w:numId w:val="2"/>
              </w:numPr>
              <w:shd w:val="clear" w:color="auto" w:fill="CAEDFB" w:themeFill="accent4" w:themeFillTint="33"/>
            </w:pPr>
            <w:r w:rsidRPr="00427749">
              <w:rPr>
                <w:color w:val="7030A0"/>
              </w:rPr>
              <w:t>Purple</w:t>
            </w:r>
            <w:r w:rsidR="0019167F" w:rsidRPr="00427749">
              <w:rPr>
                <w:color w:val="7030A0"/>
              </w:rPr>
              <w:t xml:space="preserve"> </w:t>
            </w:r>
            <w:r w:rsidR="0019167F" w:rsidRPr="00427749">
              <w:rPr>
                <w:color w:val="000000" w:themeColor="text1"/>
              </w:rPr>
              <w:t>text for recommended additions</w:t>
            </w:r>
          </w:p>
          <w:p w14:paraId="31E24CD9" w14:textId="77777777" w:rsidR="0019167F" w:rsidRPr="008E52A3" w:rsidRDefault="0019167F" w:rsidP="008E52A3">
            <w:pPr>
              <w:pStyle w:val="ListParagraph"/>
              <w:numPr>
                <w:ilvl w:val="1"/>
                <w:numId w:val="2"/>
              </w:numPr>
              <w:shd w:val="clear" w:color="auto" w:fill="CAEDFB" w:themeFill="accent4" w:themeFillTint="33"/>
            </w:pPr>
            <w:r w:rsidRPr="008E52A3">
              <w:rPr>
                <w:strike/>
                <w:color w:val="000000" w:themeColor="text1"/>
              </w:rPr>
              <w:t>Strikethrough text for recommended deletion</w:t>
            </w:r>
          </w:p>
          <w:p w14:paraId="51AB01A3" w14:textId="77777777" w:rsidR="0019167F" w:rsidRPr="008E52A3" w:rsidRDefault="0019167F" w:rsidP="008E52A3">
            <w:pPr>
              <w:pStyle w:val="ListParagraph"/>
              <w:shd w:val="clear" w:color="auto" w:fill="CAEDFB" w:themeFill="accent4" w:themeFillTint="33"/>
              <w:ind w:left="1440"/>
            </w:pPr>
          </w:p>
          <w:p w14:paraId="286ABE21" w14:textId="77777777" w:rsidR="0019167F" w:rsidRPr="008E52A3" w:rsidRDefault="0019167F" w:rsidP="008E52A3">
            <w:pPr>
              <w:pStyle w:val="ListParagraph"/>
              <w:numPr>
                <w:ilvl w:val="0"/>
                <w:numId w:val="2"/>
              </w:numPr>
              <w:shd w:val="clear" w:color="auto" w:fill="CAEDFB" w:themeFill="accent4" w:themeFillTint="33"/>
            </w:pPr>
            <w:r w:rsidRPr="008E52A3">
              <w:t>Written evidence from relevant professionals is required to support changes to health/care sections.</w:t>
            </w:r>
          </w:p>
          <w:p w14:paraId="220CD1C1" w14:textId="77777777" w:rsidR="0019167F" w:rsidRPr="008E52A3" w:rsidRDefault="0019167F" w:rsidP="008E52A3">
            <w:pPr>
              <w:shd w:val="clear" w:color="auto" w:fill="CAEDFB" w:themeFill="accent4" w:themeFillTint="33"/>
            </w:pPr>
          </w:p>
          <w:p w14:paraId="60D7A3D1" w14:textId="77777777" w:rsidR="0019167F" w:rsidRPr="008E52A3" w:rsidRDefault="0019167F" w:rsidP="008E52A3">
            <w:pPr>
              <w:shd w:val="clear" w:color="auto" w:fill="CAEDFB" w:themeFill="accent4" w:themeFillTint="33"/>
            </w:pPr>
          </w:p>
          <w:p w14:paraId="4BB46670" w14:textId="77777777" w:rsidR="0019167F" w:rsidRPr="0042732B" w:rsidRDefault="0019167F" w:rsidP="008E52A3">
            <w:pPr>
              <w:shd w:val="clear" w:color="auto" w:fill="CAEDFB" w:themeFill="accent4" w:themeFillTint="33"/>
              <w:rPr>
                <w:rFonts w:cs="Arial"/>
                <w:strike/>
                <w:color w:val="000000" w:themeColor="text1"/>
              </w:rPr>
            </w:pPr>
            <w:r w:rsidRPr="008E52A3">
              <w:t>*Please note that EHCPs should not need to be amended at every review. Typically, amendments may be required when there is a substantial change in the child/young person’s needs, the recommended provision, or placement.</w:t>
            </w:r>
            <w:r w:rsidRPr="0042732B">
              <w:t xml:space="preserve"> </w:t>
            </w:r>
          </w:p>
          <w:p w14:paraId="62CAA489" w14:textId="77777777" w:rsidR="0019167F" w:rsidRPr="0042732B" w:rsidRDefault="0019167F" w:rsidP="008E52A3">
            <w:pPr>
              <w:shd w:val="clear" w:color="auto" w:fill="CAEDFB" w:themeFill="accent4" w:themeFillTint="33"/>
              <w:rPr>
                <w:rFonts w:cs="Arial"/>
                <w:b/>
                <w:bCs/>
                <w:i/>
                <w:iCs/>
              </w:rPr>
            </w:pPr>
          </w:p>
        </w:tc>
      </w:tr>
    </w:tbl>
    <w:p w14:paraId="0F615E6F" w14:textId="77777777" w:rsidR="0026473E" w:rsidRPr="0042732B" w:rsidRDefault="0026473E">
      <w:pPr>
        <w:rPr>
          <w:rFonts w:cs="Arial"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8821"/>
        <w:gridCol w:w="1947"/>
      </w:tblGrid>
      <w:tr w:rsidR="007650C2" w:rsidRPr="0042732B" w14:paraId="11E7A5C5" w14:textId="77777777" w:rsidTr="008E52A3">
        <w:tc>
          <w:tcPr>
            <w:tcW w:w="8821" w:type="dxa"/>
            <w:shd w:val="clear" w:color="auto" w:fill="CAEDFB" w:themeFill="accent4" w:themeFillTint="33"/>
          </w:tcPr>
          <w:p w14:paraId="32F57E15" w14:textId="0AACACAC" w:rsidR="007650C2" w:rsidRPr="0042732B" w:rsidRDefault="007650C2" w:rsidP="0052327E">
            <w:pPr>
              <w:rPr>
                <w:rFonts w:cs="Arial"/>
                <w:b/>
                <w:bCs/>
                <w:color w:val="FFFFFF" w:themeColor="background1"/>
              </w:rPr>
            </w:pPr>
            <w:r w:rsidRPr="0042732B">
              <w:rPr>
                <w:rFonts w:cs="Arial"/>
                <w:b/>
                <w:bCs/>
                <w:color w:val="000000" w:themeColor="text1"/>
              </w:rPr>
              <w:t>1</w:t>
            </w:r>
            <w:r w:rsidR="003B2F6E">
              <w:rPr>
                <w:rFonts w:cs="Arial"/>
                <w:b/>
                <w:bCs/>
                <w:color w:val="000000" w:themeColor="text1"/>
              </w:rPr>
              <w:t>9</w:t>
            </w:r>
            <w:r w:rsidRPr="0042732B">
              <w:rPr>
                <w:rFonts w:cs="Arial"/>
                <w:b/>
                <w:bCs/>
                <w:color w:val="000000" w:themeColor="text1"/>
              </w:rPr>
              <w:t xml:space="preserve">. Pre-submission checklist </w:t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0EF2C120" w14:textId="57AA5118" w:rsidR="007650C2" w:rsidRPr="0042732B" w:rsidRDefault="007650C2" w:rsidP="0052327E">
            <w:pPr>
              <w:rPr>
                <w:rFonts w:cs="Arial"/>
                <w:b/>
                <w:bCs/>
                <w:color w:val="FFFFFF" w:themeColor="background1"/>
              </w:rPr>
            </w:pPr>
            <w:r w:rsidRPr="0042732B">
              <w:rPr>
                <w:rFonts w:cs="Arial"/>
                <w:b/>
                <w:bCs/>
                <w:color w:val="000000" w:themeColor="text1"/>
              </w:rPr>
              <w:t>Yes / No</w:t>
            </w:r>
            <w:r w:rsidR="00EA3450">
              <w:rPr>
                <w:rFonts w:cs="Arial"/>
                <w:b/>
                <w:bCs/>
                <w:color w:val="000000" w:themeColor="text1"/>
              </w:rPr>
              <w:t>/ N/A</w:t>
            </w:r>
          </w:p>
        </w:tc>
      </w:tr>
      <w:tr w:rsidR="007650C2" w:rsidRPr="0042732B" w14:paraId="2C8A026B" w14:textId="77777777" w:rsidTr="008E52A3">
        <w:tc>
          <w:tcPr>
            <w:tcW w:w="8821" w:type="dxa"/>
            <w:shd w:val="clear" w:color="auto" w:fill="D9D9D9" w:themeFill="background1" w:themeFillShade="D9"/>
          </w:tcPr>
          <w:p w14:paraId="7ECF326E" w14:textId="186118AC" w:rsidR="007650C2" w:rsidRPr="0042732B" w:rsidRDefault="007650C2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 xml:space="preserve">Have you </w:t>
            </w:r>
            <w:r w:rsidR="0077750A">
              <w:rPr>
                <w:rFonts w:cs="Arial"/>
              </w:rPr>
              <w:t>included</w:t>
            </w:r>
            <w:r w:rsidRPr="0042732B">
              <w:rPr>
                <w:rFonts w:cs="Arial"/>
              </w:rPr>
              <w:t xml:space="preserve"> the views of the child/young person?</w:t>
            </w:r>
            <w:r w:rsidR="005E7A87">
              <w:rPr>
                <w:rFonts w:cs="Arial"/>
              </w:rPr>
              <w:t xml:space="preserve"> </w:t>
            </w:r>
            <w:r w:rsidR="005E7A87" w:rsidRPr="005E7A87">
              <w:rPr>
                <w:rFonts w:cs="Arial"/>
                <w:b/>
                <w:bCs/>
              </w:rPr>
              <w:t>(must be included)</w:t>
            </w:r>
          </w:p>
        </w:tc>
        <w:tc>
          <w:tcPr>
            <w:tcW w:w="1947" w:type="dxa"/>
          </w:tcPr>
          <w:p w14:paraId="6DCEAB2E" w14:textId="77777777" w:rsidR="007650C2" w:rsidRPr="0042732B" w:rsidRDefault="007650C2" w:rsidP="0052327E">
            <w:pPr>
              <w:rPr>
                <w:rFonts w:cs="Arial"/>
              </w:rPr>
            </w:pPr>
          </w:p>
        </w:tc>
      </w:tr>
      <w:tr w:rsidR="007650C2" w:rsidRPr="0042732B" w14:paraId="661C4501" w14:textId="77777777" w:rsidTr="008E52A3">
        <w:tc>
          <w:tcPr>
            <w:tcW w:w="8821" w:type="dxa"/>
            <w:shd w:val="clear" w:color="auto" w:fill="D9D9D9" w:themeFill="background1" w:themeFillShade="D9"/>
          </w:tcPr>
          <w:p w14:paraId="458B7C57" w14:textId="05D588B5" w:rsidR="007650C2" w:rsidRPr="0042732B" w:rsidRDefault="007650C2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 xml:space="preserve">Have you </w:t>
            </w:r>
            <w:r w:rsidR="0077750A">
              <w:rPr>
                <w:rFonts w:cs="Arial"/>
              </w:rPr>
              <w:t>included</w:t>
            </w:r>
            <w:r w:rsidRPr="0042732B">
              <w:rPr>
                <w:rFonts w:cs="Arial"/>
              </w:rPr>
              <w:t xml:space="preserve"> the views of parents/carers?</w:t>
            </w:r>
            <w:r w:rsidR="005E7A87">
              <w:rPr>
                <w:rFonts w:cs="Arial"/>
              </w:rPr>
              <w:t xml:space="preserve"> </w:t>
            </w:r>
            <w:r w:rsidR="005E7A87" w:rsidRPr="005E7A87">
              <w:rPr>
                <w:rFonts w:cs="Arial"/>
                <w:b/>
                <w:bCs/>
              </w:rPr>
              <w:t>(must be included)</w:t>
            </w:r>
          </w:p>
        </w:tc>
        <w:tc>
          <w:tcPr>
            <w:tcW w:w="1947" w:type="dxa"/>
          </w:tcPr>
          <w:p w14:paraId="132DFBA9" w14:textId="77777777" w:rsidR="007650C2" w:rsidRPr="0042732B" w:rsidRDefault="007650C2" w:rsidP="0052327E">
            <w:pPr>
              <w:rPr>
                <w:rFonts w:cs="Arial"/>
              </w:rPr>
            </w:pPr>
          </w:p>
        </w:tc>
      </w:tr>
      <w:tr w:rsidR="007650C2" w:rsidRPr="0042732B" w14:paraId="53D4C9EA" w14:textId="77777777" w:rsidTr="008E52A3">
        <w:tc>
          <w:tcPr>
            <w:tcW w:w="8821" w:type="dxa"/>
            <w:shd w:val="clear" w:color="auto" w:fill="D9D9D9" w:themeFill="background1" w:themeFillShade="D9"/>
          </w:tcPr>
          <w:p w14:paraId="6590238F" w14:textId="6B8AAFBB" w:rsidR="007650C2" w:rsidRPr="0042732B" w:rsidRDefault="007650C2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Report on academic attainment and progress</w:t>
            </w:r>
            <w:r w:rsidR="009245F0">
              <w:rPr>
                <w:rFonts w:cs="Arial"/>
              </w:rPr>
              <w:t xml:space="preserve"> </w:t>
            </w:r>
            <w:r w:rsidR="009245F0" w:rsidRPr="005E7A87">
              <w:rPr>
                <w:rFonts w:cs="Arial"/>
                <w:b/>
                <w:bCs/>
              </w:rPr>
              <w:t>and/or</w:t>
            </w:r>
            <w:r w:rsidR="009245F0">
              <w:rPr>
                <w:rFonts w:cs="Arial"/>
              </w:rPr>
              <w:t xml:space="preserve"> feedback from teachers</w:t>
            </w:r>
            <w:r w:rsidR="005E7A87">
              <w:rPr>
                <w:rFonts w:cs="Arial"/>
              </w:rPr>
              <w:t xml:space="preserve"> </w:t>
            </w:r>
            <w:r w:rsidR="005E7A87">
              <w:rPr>
                <w:rFonts w:cs="Arial"/>
                <w:b/>
                <w:bCs/>
              </w:rPr>
              <w:t>(must be included)</w:t>
            </w:r>
          </w:p>
        </w:tc>
        <w:tc>
          <w:tcPr>
            <w:tcW w:w="1947" w:type="dxa"/>
          </w:tcPr>
          <w:p w14:paraId="65B109E0" w14:textId="77777777" w:rsidR="007650C2" w:rsidRPr="0042732B" w:rsidRDefault="007650C2" w:rsidP="0052327E">
            <w:pPr>
              <w:rPr>
                <w:rFonts w:cs="Arial"/>
              </w:rPr>
            </w:pPr>
          </w:p>
        </w:tc>
      </w:tr>
      <w:tr w:rsidR="002D3E64" w:rsidRPr="0042732B" w14:paraId="43230D07" w14:textId="77777777" w:rsidTr="008E52A3">
        <w:tc>
          <w:tcPr>
            <w:tcW w:w="8821" w:type="dxa"/>
            <w:shd w:val="clear" w:color="auto" w:fill="D9D9D9" w:themeFill="background1" w:themeFillShade="D9"/>
          </w:tcPr>
          <w:p w14:paraId="6A26054F" w14:textId="3A9129B8" w:rsidR="002D3E64" w:rsidRPr="0042732B" w:rsidRDefault="007E237F" w:rsidP="0052327E">
            <w:pPr>
              <w:rPr>
                <w:rFonts w:cs="Arial"/>
              </w:rPr>
            </w:pPr>
            <w:r>
              <w:rPr>
                <w:rFonts w:cs="Arial"/>
              </w:rPr>
              <w:t>Provision Map</w:t>
            </w:r>
            <w:r w:rsidR="0046229E">
              <w:rPr>
                <w:rFonts w:cs="Arial"/>
              </w:rPr>
              <w:t>: this should be costed if a request for a funding increase is being made, referencing the need/provision for consideration for Panel.</w:t>
            </w:r>
          </w:p>
        </w:tc>
        <w:tc>
          <w:tcPr>
            <w:tcW w:w="1947" w:type="dxa"/>
          </w:tcPr>
          <w:p w14:paraId="4FA68AAE" w14:textId="77777777" w:rsidR="002D3E64" w:rsidRPr="0042732B" w:rsidRDefault="002D3E64" w:rsidP="0052327E">
            <w:pPr>
              <w:rPr>
                <w:rFonts w:cs="Arial"/>
              </w:rPr>
            </w:pPr>
          </w:p>
        </w:tc>
      </w:tr>
      <w:tr w:rsidR="007650C2" w:rsidRPr="0042732B" w14:paraId="5F941A39" w14:textId="77777777" w:rsidTr="008E52A3">
        <w:tc>
          <w:tcPr>
            <w:tcW w:w="8821" w:type="dxa"/>
            <w:shd w:val="clear" w:color="auto" w:fill="D9D9D9" w:themeFill="background1" w:themeFillShade="D9"/>
          </w:tcPr>
          <w:p w14:paraId="2552F34C" w14:textId="5B4F11CD" w:rsidR="007650C2" w:rsidRPr="0042732B" w:rsidRDefault="007650C2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Annotated Word version of the existing EHCP</w:t>
            </w:r>
            <w:r w:rsidR="005E7A87">
              <w:rPr>
                <w:rFonts w:cs="Arial"/>
              </w:rPr>
              <w:t xml:space="preserve"> </w:t>
            </w:r>
            <w:r w:rsidR="005E7A87" w:rsidRPr="005E7A87">
              <w:rPr>
                <w:rFonts w:cs="Arial"/>
                <w:b/>
                <w:bCs/>
              </w:rPr>
              <w:t>only</w:t>
            </w:r>
            <w:r w:rsidRPr="0042732B">
              <w:rPr>
                <w:rFonts w:cs="Arial"/>
              </w:rPr>
              <w:t xml:space="preserve"> </w:t>
            </w:r>
            <w:r w:rsidRPr="007B5260">
              <w:rPr>
                <w:rFonts w:cs="Arial"/>
                <w:b/>
                <w:bCs/>
              </w:rPr>
              <w:t xml:space="preserve">if </w:t>
            </w:r>
            <w:r w:rsidR="00EE2595">
              <w:rPr>
                <w:rFonts w:cs="Arial"/>
                <w:b/>
                <w:bCs/>
              </w:rPr>
              <w:t xml:space="preserve">significant </w:t>
            </w:r>
            <w:r w:rsidRPr="007B5260">
              <w:rPr>
                <w:rFonts w:cs="Arial"/>
                <w:b/>
                <w:bCs/>
              </w:rPr>
              <w:t>amendments are recommended</w:t>
            </w:r>
            <w:r w:rsidR="00EE2595">
              <w:rPr>
                <w:rFonts w:cs="Arial"/>
                <w:b/>
                <w:bCs/>
              </w:rPr>
              <w:t xml:space="preserve"> or at Phase Transfer</w:t>
            </w:r>
          </w:p>
        </w:tc>
        <w:tc>
          <w:tcPr>
            <w:tcW w:w="1947" w:type="dxa"/>
          </w:tcPr>
          <w:p w14:paraId="7A4C638D" w14:textId="77777777" w:rsidR="007650C2" w:rsidRPr="0042732B" w:rsidRDefault="007650C2" w:rsidP="0052327E">
            <w:pPr>
              <w:rPr>
                <w:rFonts w:cs="Arial"/>
              </w:rPr>
            </w:pPr>
          </w:p>
        </w:tc>
      </w:tr>
      <w:tr w:rsidR="007650C2" w:rsidRPr="0042732B" w14:paraId="626BCC7C" w14:textId="77777777" w:rsidTr="008E52A3">
        <w:tc>
          <w:tcPr>
            <w:tcW w:w="8821" w:type="dxa"/>
            <w:shd w:val="clear" w:color="auto" w:fill="D9D9D9" w:themeFill="background1" w:themeFillShade="D9"/>
          </w:tcPr>
          <w:p w14:paraId="4FBEDC3D" w14:textId="77777777" w:rsidR="007650C2" w:rsidRPr="0042732B" w:rsidRDefault="007650C2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Updated reports from any educational professionals involved</w:t>
            </w:r>
          </w:p>
        </w:tc>
        <w:tc>
          <w:tcPr>
            <w:tcW w:w="1947" w:type="dxa"/>
          </w:tcPr>
          <w:p w14:paraId="681400B3" w14:textId="77777777" w:rsidR="007650C2" w:rsidRPr="0042732B" w:rsidRDefault="007650C2" w:rsidP="0052327E">
            <w:pPr>
              <w:rPr>
                <w:rFonts w:cs="Arial"/>
              </w:rPr>
            </w:pPr>
          </w:p>
        </w:tc>
      </w:tr>
      <w:tr w:rsidR="007650C2" w:rsidRPr="0042732B" w14:paraId="341B4181" w14:textId="77777777" w:rsidTr="008E52A3">
        <w:tc>
          <w:tcPr>
            <w:tcW w:w="8821" w:type="dxa"/>
            <w:shd w:val="clear" w:color="auto" w:fill="D9D9D9" w:themeFill="background1" w:themeFillShade="D9"/>
          </w:tcPr>
          <w:p w14:paraId="5C909BBE" w14:textId="77777777" w:rsidR="007650C2" w:rsidRPr="0042732B" w:rsidRDefault="007650C2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Updated reports from any health professionals involved</w:t>
            </w:r>
          </w:p>
        </w:tc>
        <w:tc>
          <w:tcPr>
            <w:tcW w:w="1947" w:type="dxa"/>
          </w:tcPr>
          <w:p w14:paraId="32B3BB0A" w14:textId="77777777" w:rsidR="007650C2" w:rsidRPr="0042732B" w:rsidRDefault="007650C2" w:rsidP="0052327E">
            <w:pPr>
              <w:rPr>
                <w:rFonts w:cs="Arial"/>
              </w:rPr>
            </w:pPr>
          </w:p>
        </w:tc>
      </w:tr>
      <w:tr w:rsidR="007650C2" w:rsidRPr="0042732B" w14:paraId="60560B1B" w14:textId="77777777" w:rsidTr="008E52A3">
        <w:tc>
          <w:tcPr>
            <w:tcW w:w="8821" w:type="dxa"/>
            <w:shd w:val="clear" w:color="auto" w:fill="D9D9D9" w:themeFill="background1" w:themeFillShade="D9"/>
          </w:tcPr>
          <w:p w14:paraId="14ACC7A9" w14:textId="77777777" w:rsidR="007650C2" w:rsidRPr="0042732B" w:rsidRDefault="007650C2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Updated reports from any social care or Early Help professionals involved</w:t>
            </w:r>
          </w:p>
        </w:tc>
        <w:tc>
          <w:tcPr>
            <w:tcW w:w="1947" w:type="dxa"/>
          </w:tcPr>
          <w:p w14:paraId="4374510C" w14:textId="77777777" w:rsidR="007650C2" w:rsidRPr="0042732B" w:rsidRDefault="007650C2" w:rsidP="0052327E">
            <w:pPr>
              <w:rPr>
                <w:rFonts w:cs="Arial"/>
              </w:rPr>
            </w:pPr>
          </w:p>
        </w:tc>
      </w:tr>
      <w:tr w:rsidR="007650C2" w:rsidRPr="0042732B" w14:paraId="49B29DB2" w14:textId="77777777" w:rsidTr="008E52A3">
        <w:tc>
          <w:tcPr>
            <w:tcW w:w="8821" w:type="dxa"/>
            <w:shd w:val="clear" w:color="auto" w:fill="D9D9D9" w:themeFill="background1" w:themeFillShade="D9"/>
          </w:tcPr>
          <w:p w14:paraId="5FF4EB2A" w14:textId="77777777" w:rsidR="007650C2" w:rsidRPr="0042732B" w:rsidRDefault="007650C2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Advice/reports from the Careers Service (Year 9 upwards)</w:t>
            </w:r>
          </w:p>
        </w:tc>
        <w:tc>
          <w:tcPr>
            <w:tcW w:w="1947" w:type="dxa"/>
          </w:tcPr>
          <w:p w14:paraId="51EE9AB9" w14:textId="77777777" w:rsidR="007650C2" w:rsidRPr="0042732B" w:rsidRDefault="007650C2" w:rsidP="0052327E">
            <w:pPr>
              <w:rPr>
                <w:rFonts w:cs="Arial"/>
              </w:rPr>
            </w:pPr>
          </w:p>
        </w:tc>
      </w:tr>
    </w:tbl>
    <w:p w14:paraId="34DAB4C4" w14:textId="77777777" w:rsidR="008E52A3" w:rsidRPr="0042732B" w:rsidRDefault="008E52A3">
      <w:pPr>
        <w:rPr>
          <w:rFonts w:cs="Arial"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50"/>
        <w:gridCol w:w="3569"/>
        <w:gridCol w:w="1265"/>
        <w:gridCol w:w="4684"/>
      </w:tblGrid>
      <w:tr w:rsidR="00AF5414" w:rsidRPr="0042732B" w14:paraId="176BD271" w14:textId="77777777" w:rsidTr="008E52A3">
        <w:tc>
          <w:tcPr>
            <w:tcW w:w="10768" w:type="dxa"/>
            <w:gridSpan w:val="4"/>
            <w:shd w:val="clear" w:color="auto" w:fill="CAEDFB" w:themeFill="accent4" w:themeFillTint="33"/>
          </w:tcPr>
          <w:p w14:paraId="38B874F6" w14:textId="77777777" w:rsidR="00AF5414" w:rsidRPr="0042732B" w:rsidRDefault="00AF5414" w:rsidP="0052327E">
            <w:pPr>
              <w:rPr>
                <w:rFonts w:cs="Arial"/>
                <w:b/>
                <w:bCs/>
              </w:rPr>
            </w:pPr>
            <w:r w:rsidRPr="0042732B">
              <w:rPr>
                <w:rFonts w:cs="Arial"/>
                <w:b/>
                <w:bCs/>
                <w:color w:val="000000" w:themeColor="text1"/>
              </w:rPr>
              <w:t>Declaration</w:t>
            </w:r>
          </w:p>
        </w:tc>
      </w:tr>
      <w:tr w:rsidR="00AF5414" w:rsidRPr="0042732B" w14:paraId="09B66548" w14:textId="77777777" w:rsidTr="008E52A3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1E75010F" w14:textId="77777777" w:rsidR="00AF5414" w:rsidRPr="0042732B" w:rsidRDefault="00AF5414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 xml:space="preserve">I confirm that this document is an accurate representation of the EHCP review meeting, and that the information has been shared with all relevant parties. </w:t>
            </w:r>
          </w:p>
        </w:tc>
      </w:tr>
      <w:tr w:rsidR="00AF5414" w:rsidRPr="0042732B" w14:paraId="57C47BC0" w14:textId="77777777" w:rsidTr="008E52A3">
        <w:tc>
          <w:tcPr>
            <w:tcW w:w="1250" w:type="dxa"/>
            <w:shd w:val="clear" w:color="auto" w:fill="D9D9D9" w:themeFill="background1" w:themeFillShade="D9"/>
          </w:tcPr>
          <w:p w14:paraId="355843EA" w14:textId="77777777" w:rsidR="00AF5414" w:rsidRPr="0042732B" w:rsidRDefault="00AF5414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Name</w:t>
            </w:r>
          </w:p>
        </w:tc>
        <w:tc>
          <w:tcPr>
            <w:tcW w:w="3569" w:type="dxa"/>
          </w:tcPr>
          <w:p w14:paraId="163229CC" w14:textId="77777777" w:rsidR="00AF5414" w:rsidRPr="0042732B" w:rsidRDefault="00AF5414" w:rsidP="0052327E">
            <w:pPr>
              <w:rPr>
                <w:rFonts w:cs="Arial"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1D7A3D05" w14:textId="77777777" w:rsidR="00AF5414" w:rsidRPr="0042732B" w:rsidRDefault="00AF5414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Signature</w:t>
            </w:r>
          </w:p>
        </w:tc>
        <w:tc>
          <w:tcPr>
            <w:tcW w:w="4684" w:type="dxa"/>
          </w:tcPr>
          <w:p w14:paraId="7583AE59" w14:textId="77777777" w:rsidR="00AF5414" w:rsidRPr="0042732B" w:rsidRDefault="00AF5414" w:rsidP="0052327E">
            <w:pPr>
              <w:rPr>
                <w:rFonts w:cs="Arial"/>
              </w:rPr>
            </w:pPr>
          </w:p>
        </w:tc>
      </w:tr>
      <w:tr w:rsidR="00AF5414" w:rsidRPr="0042732B" w14:paraId="70CAF829" w14:textId="77777777" w:rsidTr="008E52A3">
        <w:tc>
          <w:tcPr>
            <w:tcW w:w="1250" w:type="dxa"/>
            <w:shd w:val="clear" w:color="auto" w:fill="D9D9D9" w:themeFill="background1" w:themeFillShade="D9"/>
          </w:tcPr>
          <w:p w14:paraId="27CC527D" w14:textId="77777777" w:rsidR="00AF5414" w:rsidRPr="0042732B" w:rsidRDefault="00AF5414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Position</w:t>
            </w:r>
          </w:p>
        </w:tc>
        <w:tc>
          <w:tcPr>
            <w:tcW w:w="3569" w:type="dxa"/>
          </w:tcPr>
          <w:p w14:paraId="648541CD" w14:textId="77777777" w:rsidR="00AF5414" w:rsidRPr="0042732B" w:rsidRDefault="00AF5414" w:rsidP="0052327E">
            <w:pPr>
              <w:rPr>
                <w:rFonts w:cs="Arial"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673A3EBF" w14:textId="77777777" w:rsidR="00AF5414" w:rsidRPr="0042732B" w:rsidRDefault="00AF5414" w:rsidP="0052327E">
            <w:pPr>
              <w:rPr>
                <w:rFonts w:cs="Arial"/>
              </w:rPr>
            </w:pPr>
            <w:r w:rsidRPr="0042732B">
              <w:rPr>
                <w:rFonts w:cs="Arial"/>
              </w:rPr>
              <w:t>Date</w:t>
            </w:r>
          </w:p>
        </w:tc>
        <w:tc>
          <w:tcPr>
            <w:tcW w:w="4684" w:type="dxa"/>
          </w:tcPr>
          <w:p w14:paraId="40860718" w14:textId="77777777" w:rsidR="00AF5414" w:rsidRPr="0042732B" w:rsidRDefault="00AF5414" w:rsidP="0052327E">
            <w:pPr>
              <w:rPr>
                <w:rFonts w:cs="Arial"/>
              </w:rPr>
            </w:pPr>
          </w:p>
        </w:tc>
      </w:tr>
    </w:tbl>
    <w:p w14:paraId="2A64AE3A" w14:textId="77777777" w:rsidR="00F54C31" w:rsidRPr="0042732B" w:rsidRDefault="00F54C31">
      <w:pPr>
        <w:rPr>
          <w:rFonts w:cs="Arial"/>
          <w:lang w:val="en-US"/>
        </w:rPr>
      </w:pPr>
    </w:p>
    <w:p w14:paraId="12BF8ACE" w14:textId="77777777" w:rsidR="00F54C31" w:rsidRPr="0042732B" w:rsidRDefault="00F54C31">
      <w:pPr>
        <w:rPr>
          <w:rFonts w:cs="Arial"/>
          <w:lang w:val="en-US"/>
        </w:rPr>
      </w:pPr>
    </w:p>
    <w:p w14:paraId="0900B130" w14:textId="77777777" w:rsidR="00F54C31" w:rsidRPr="0042732B" w:rsidRDefault="00F54C31">
      <w:pPr>
        <w:rPr>
          <w:rFonts w:cs="Arial"/>
          <w:lang w:val="en-US"/>
        </w:rPr>
      </w:pPr>
    </w:p>
    <w:p w14:paraId="6785ADC2" w14:textId="77777777" w:rsidR="009038F4" w:rsidRPr="0042732B" w:rsidRDefault="009038F4" w:rsidP="009038F4">
      <w:pPr>
        <w:rPr>
          <w:rFonts w:cs="Arial"/>
          <w:lang w:val="en-US"/>
        </w:rPr>
      </w:pPr>
    </w:p>
    <w:sectPr w:rsidR="009038F4" w:rsidRPr="0042732B" w:rsidSect="00C00AEE">
      <w:headerReference w:type="default" r:id="rId7"/>
      <w:footerReference w:type="default" r:id="rId8"/>
      <w:pgSz w:w="11906" w:h="16838"/>
      <w:pgMar w:top="567" w:right="1440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495F" w14:textId="77777777" w:rsidR="00145E14" w:rsidRDefault="00145E14" w:rsidP="00E9208F">
      <w:pPr>
        <w:spacing w:after="0" w:line="240" w:lineRule="auto"/>
      </w:pPr>
      <w:r>
        <w:separator/>
      </w:r>
    </w:p>
  </w:endnote>
  <w:endnote w:type="continuationSeparator" w:id="0">
    <w:p w14:paraId="3E53CE2A" w14:textId="77777777" w:rsidR="00145E14" w:rsidRDefault="00145E14" w:rsidP="00E9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954255"/>
      <w:docPartObj>
        <w:docPartGallery w:val="Page Numbers (Bottom of Page)"/>
        <w:docPartUnique/>
      </w:docPartObj>
    </w:sdtPr>
    <w:sdtContent>
      <w:p w14:paraId="3156168F" w14:textId="6FA93024" w:rsidR="0025748B" w:rsidRDefault="0025748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A6D2DD" w14:textId="77777777" w:rsidR="0025748B" w:rsidRDefault="00257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48CA" w14:textId="77777777" w:rsidR="00145E14" w:rsidRDefault="00145E14" w:rsidP="00E9208F">
      <w:pPr>
        <w:spacing w:after="0" w:line="240" w:lineRule="auto"/>
      </w:pPr>
      <w:r>
        <w:separator/>
      </w:r>
    </w:p>
  </w:footnote>
  <w:footnote w:type="continuationSeparator" w:id="0">
    <w:p w14:paraId="6B9B9342" w14:textId="77777777" w:rsidR="00145E14" w:rsidRDefault="00145E14" w:rsidP="00E92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6D39" w14:textId="081FCCF2" w:rsidR="00E9208F" w:rsidRDefault="00E9208F" w:rsidP="00E9208F">
    <w:pPr>
      <w:pStyle w:val="Header"/>
      <w:jc w:val="both"/>
    </w:pPr>
    <w:r>
      <w:rPr>
        <w:noProof/>
      </w:rPr>
      <w:drawing>
        <wp:inline distT="0" distB="0" distL="0" distR="0" wp14:anchorId="62280DB2" wp14:editId="4A25ECD1">
          <wp:extent cx="1957294" cy="409575"/>
          <wp:effectExtent l="0" t="0" r="5080" b="0"/>
          <wp:docPr id="1291312977" name="Picture 1" descr="Westmorland &amp; Furness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312977" name="Picture 1" descr="Westmorland &amp; Furness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530" cy="423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E41D58" w14:textId="77777777" w:rsidR="00867F56" w:rsidRDefault="00867F56" w:rsidP="00E9208F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72"/>
    <w:multiLevelType w:val="hybridMultilevel"/>
    <w:tmpl w:val="06289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6B9D"/>
    <w:multiLevelType w:val="hybridMultilevel"/>
    <w:tmpl w:val="F5FC4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B9005F"/>
    <w:multiLevelType w:val="hybridMultilevel"/>
    <w:tmpl w:val="96105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F432E"/>
    <w:multiLevelType w:val="hybridMultilevel"/>
    <w:tmpl w:val="0FB04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A4B4A"/>
    <w:multiLevelType w:val="hybridMultilevel"/>
    <w:tmpl w:val="51906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83452">
    <w:abstractNumId w:val="1"/>
  </w:num>
  <w:num w:numId="2" w16cid:durableId="1267273054">
    <w:abstractNumId w:val="0"/>
  </w:num>
  <w:num w:numId="3" w16cid:durableId="1183784655">
    <w:abstractNumId w:val="4"/>
  </w:num>
  <w:num w:numId="4" w16cid:durableId="379982667">
    <w:abstractNumId w:val="2"/>
  </w:num>
  <w:num w:numId="5" w16cid:durableId="982001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CF"/>
    <w:rsid w:val="000043C4"/>
    <w:rsid w:val="00043289"/>
    <w:rsid w:val="000524CD"/>
    <w:rsid w:val="00066325"/>
    <w:rsid w:val="000825EC"/>
    <w:rsid w:val="000C39C8"/>
    <w:rsid w:val="000D2D86"/>
    <w:rsid w:val="000E3D98"/>
    <w:rsid w:val="0010195C"/>
    <w:rsid w:val="00104189"/>
    <w:rsid w:val="00106E7D"/>
    <w:rsid w:val="001163ED"/>
    <w:rsid w:val="00120B67"/>
    <w:rsid w:val="001340AE"/>
    <w:rsid w:val="00136CF4"/>
    <w:rsid w:val="00145E14"/>
    <w:rsid w:val="00160276"/>
    <w:rsid w:val="00161424"/>
    <w:rsid w:val="0019167F"/>
    <w:rsid w:val="001A6F4A"/>
    <w:rsid w:val="001C6FDA"/>
    <w:rsid w:val="001E6CFB"/>
    <w:rsid w:val="00206D71"/>
    <w:rsid w:val="002175A0"/>
    <w:rsid w:val="00222D20"/>
    <w:rsid w:val="0022644B"/>
    <w:rsid w:val="00232FB7"/>
    <w:rsid w:val="00235DAE"/>
    <w:rsid w:val="0025748B"/>
    <w:rsid w:val="0026473E"/>
    <w:rsid w:val="00282C4D"/>
    <w:rsid w:val="0028343F"/>
    <w:rsid w:val="002845CF"/>
    <w:rsid w:val="00295D18"/>
    <w:rsid w:val="002D3E64"/>
    <w:rsid w:val="002F7C15"/>
    <w:rsid w:val="0030287E"/>
    <w:rsid w:val="00307657"/>
    <w:rsid w:val="003302F2"/>
    <w:rsid w:val="0036088F"/>
    <w:rsid w:val="00366D0A"/>
    <w:rsid w:val="00386E4D"/>
    <w:rsid w:val="003A14FF"/>
    <w:rsid w:val="003B2F6E"/>
    <w:rsid w:val="003B6D1C"/>
    <w:rsid w:val="003D193F"/>
    <w:rsid w:val="003E6EFA"/>
    <w:rsid w:val="00401FF7"/>
    <w:rsid w:val="0042732B"/>
    <w:rsid w:val="00427749"/>
    <w:rsid w:val="0043328B"/>
    <w:rsid w:val="00442B8B"/>
    <w:rsid w:val="00461BDF"/>
    <w:rsid w:val="0046229E"/>
    <w:rsid w:val="00475741"/>
    <w:rsid w:val="00482ABE"/>
    <w:rsid w:val="004A17F6"/>
    <w:rsid w:val="004A4D0E"/>
    <w:rsid w:val="004B4D5A"/>
    <w:rsid w:val="004B6010"/>
    <w:rsid w:val="004B7EDC"/>
    <w:rsid w:val="004C7E3D"/>
    <w:rsid w:val="004E7908"/>
    <w:rsid w:val="004F022F"/>
    <w:rsid w:val="004F48BA"/>
    <w:rsid w:val="004F5555"/>
    <w:rsid w:val="005032F9"/>
    <w:rsid w:val="00511543"/>
    <w:rsid w:val="00527C6F"/>
    <w:rsid w:val="00565386"/>
    <w:rsid w:val="00574373"/>
    <w:rsid w:val="0058092C"/>
    <w:rsid w:val="005E05D7"/>
    <w:rsid w:val="005E7A87"/>
    <w:rsid w:val="00603F2A"/>
    <w:rsid w:val="006148F6"/>
    <w:rsid w:val="00626F01"/>
    <w:rsid w:val="006342EF"/>
    <w:rsid w:val="00644A2F"/>
    <w:rsid w:val="00647E36"/>
    <w:rsid w:val="00660295"/>
    <w:rsid w:val="006657CB"/>
    <w:rsid w:val="00671A86"/>
    <w:rsid w:val="00697C1F"/>
    <w:rsid w:val="006A67A1"/>
    <w:rsid w:val="006B1988"/>
    <w:rsid w:val="006C2673"/>
    <w:rsid w:val="006D253A"/>
    <w:rsid w:val="006E6721"/>
    <w:rsid w:val="006E67B7"/>
    <w:rsid w:val="006F060D"/>
    <w:rsid w:val="006F2C61"/>
    <w:rsid w:val="006F5889"/>
    <w:rsid w:val="0070251E"/>
    <w:rsid w:val="00706375"/>
    <w:rsid w:val="00713056"/>
    <w:rsid w:val="00721A0C"/>
    <w:rsid w:val="00753E2D"/>
    <w:rsid w:val="007650C2"/>
    <w:rsid w:val="0076665E"/>
    <w:rsid w:val="00770CD9"/>
    <w:rsid w:val="0077750A"/>
    <w:rsid w:val="00791E4B"/>
    <w:rsid w:val="007931A4"/>
    <w:rsid w:val="007A6BB1"/>
    <w:rsid w:val="007B5260"/>
    <w:rsid w:val="007C2789"/>
    <w:rsid w:val="007C6971"/>
    <w:rsid w:val="007E237F"/>
    <w:rsid w:val="007E24FD"/>
    <w:rsid w:val="007E572B"/>
    <w:rsid w:val="007F0570"/>
    <w:rsid w:val="008055AA"/>
    <w:rsid w:val="00811244"/>
    <w:rsid w:val="00811AA8"/>
    <w:rsid w:val="0081725D"/>
    <w:rsid w:val="00827CB9"/>
    <w:rsid w:val="00847A45"/>
    <w:rsid w:val="00850FBA"/>
    <w:rsid w:val="00867F56"/>
    <w:rsid w:val="00897782"/>
    <w:rsid w:val="008E52A3"/>
    <w:rsid w:val="008E7539"/>
    <w:rsid w:val="009038F4"/>
    <w:rsid w:val="00905BD4"/>
    <w:rsid w:val="009245F0"/>
    <w:rsid w:val="00956331"/>
    <w:rsid w:val="0096654C"/>
    <w:rsid w:val="009759B8"/>
    <w:rsid w:val="00982BB7"/>
    <w:rsid w:val="009A2C3A"/>
    <w:rsid w:val="009A6B67"/>
    <w:rsid w:val="009C0A69"/>
    <w:rsid w:val="00A0061A"/>
    <w:rsid w:val="00A02409"/>
    <w:rsid w:val="00A0499F"/>
    <w:rsid w:val="00A2248B"/>
    <w:rsid w:val="00A32CE7"/>
    <w:rsid w:val="00A85FE1"/>
    <w:rsid w:val="00A91D10"/>
    <w:rsid w:val="00A92686"/>
    <w:rsid w:val="00AA3D60"/>
    <w:rsid w:val="00AC00F5"/>
    <w:rsid w:val="00AE3EE7"/>
    <w:rsid w:val="00AF487E"/>
    <w:rsid w:val="00AF5414"/>
    <w:rsid w:val="00B04934"/>
    <w:rsid w:val="00B078B9"/>
    <w:rsid w:val="00B200FA"/>
    <w:rsid w:val="00B21709"/>
    <w:rsid w:val="00B45F35"/>
    <w:rsid w:val="00B557A7"/>
    <w:rsid w:val="00B665FD"/>
    <w:rsid w:val="00B728A4"/>
    <w:rsid w:val="00B8003D"/>
    <w:rsid w:val="00B865D8"/>
    <w:rsid w:val="00BA64A2"/>
    <w:rsid w:val="00BB40B2"/>
    <w:rsid w:val="00BD1934"/>
    <w:rsid w:val="00BD69BC"/>
    <w:rsid w:val="00BE2CCF"/>
    <w:rsid w:val="00BE6D52"/>
    <w:rsid w:val="00BE79D7"/>
    <w:rsid w:val="00C00AEE"/>
    <w:rsid w:val="00C17D44"/>
    <w:rsid w:val="00C31302"/>
    <w:rsid w:val="00C42E2E"/>
    <w:rsid w:val="00C70833"/>
    <w:rsid w:val="00C8542C"/>
    <w:rsid w:val="00C85572"/>
    <w:rsid w:val="00C866A9"/>
    <w:rsid w:val="00CB375B"/>
    <w:rsid w:val="00CE220B"/>
    <w:rsid w:val="00CE63B6"/>
    <w:rsid w:val="00CF3E87"/>
    <w:rsid w:val="00D07D8F"/>
    <w:rsid w:val="00D13369"/>
    <w:rsid w:val="00D17F8E"/>
    <w:rsid w:val="00D3303F"/>
    <w:rsid w:val="00D35FBD"/>
    <w:rsid w:val="00D51226"/>
    <w:rsid w:val="00D5270D"/>
    <w:rsid w:val="00D649A4"/>
    <w:rsid w:val="00D661B5"/>
    <w:rsid w:val="00DA181A"/>
    <w:rsid w:val="00DA555D"/>
    <w:rsid w:val="00DB2BEE"/>
    <w:rsid w:val="00DC4ABC"/>
    <w:rsid w:val="00DE3199"/>
    <w:rsid w:val="00DF60C4"/>
    <w:rsid w:val="00E11CB7"/>
    <w:rsid w:val="00E27335"/>
    <w:rsid w:val="00E42108"/>
    <w:rsid w:val="00E44E6B"/>
    <w:rsid w:val="00E62E74"/>
    <w:rsid w:val="00E704A5"/>
    <w:rsid w:val="00E86BB4"/>
    <w:rsid w:val="00E9208F"/>
    <w:rsid w:val="00EA3450"/>
    <w:rsid w:val="00EA5AEA"/>
    <w:rsid w:val="00EA6043"/>
    <w:rsid w:val="00EA6FBB"/>
    <w:rsid w:val="00EB7C63"/>
    <w:rsid w:val="00EC557B"/>
    <w:rsid w:val="00ED3114"/>
    <w:rsid w:val="00EE2595"/>
    <w:rsid w:val="00EE3AF4"/>
    <w:rsid w:val="00F00543"/>
    <w:rsid w:val="00F04AC1"/>
    <w:rsid w:val="00F3793F"/>
    <w:rsid w:val="00F42625"/>
    <w:rsid w:val="00F4523F"/>
    <w:rsid w:val="00F54C31"/>
    <w:rsid w:val="00F60B04"/>
    <w:rsid w:val="00F74D28"/>
    <w:rsid w:val="00F901FE"/>
    <w:rsid w:val="00FB4B8F"/>
    <w:rsid w:val="00FE42FB"/>
    <w:rsid w:val="10B5C707"/>
    <w:rsid w:val="1880A8F8"/>
    <w:rsid w:val="1DB3E5BF"/>
    <w:rsid w:val="29C27D7C"/>
    <w:rsid w:val="41D3C296"/>
    <w:rsid w:val="45486816"/>
    <w:rsid w:val="510B34E1"/>
    <w:rsid w:val="56511DE1"/>
    <w:rsid w:val="5FCC63F3"/>
    <w:rsid w:val="70A59B64"/>
    <w:rsid w:val="72EF2BBF"/>
    <w:rsid w:val="787BA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54F97"/>
  <w15:chartTrackingRefBased/>
  <w15:docId w15:val="{3170E2E3-67C6-4A1C-9181-8DFF0575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C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08F"/>
  </w:style>
  <w:style w:type="paragraph" w:styleId="Footer">
    <w:name w:val="footer"/>
    <w:basedOn w:val="Normal"/>
    <w:link w:val="FooterChar"/>
    <w:uiPriority w:val="99"/>
    <w:unhideWhenUsed/>
    <w:rsid w:val="00E92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1225</Words>
  <Characters>6964</Characters>
  <Application>Microsoft Office Word</Application>
  <DocSecurity>0</DocSecurity>
  <Lines>435</Lines>
  <Paragraphs>174</Paragraphs>
  <ScaleCrop>false</ScaleCrop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Dean</dc:creator>
  <cp:keywords/>
  <dc:description/>
  <cp:lastModifiedBy>Michael Howard</cp:lastModifiedBy>
  <cp:revision>15</cp:revision>
  <dcterms:created xsi:type="dcterms:W3CDTF">2026-03-17T10:34:00Z</dcterms:created>
  <dcterms:modified xsi:type="dcterms:W3CDTF">2026-03-17T13:44:00Z</dcterms:modified>
</cp:coreProperties>
</file>